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1C" w:rsidRPr="0088151C" w:rsidRDefault="00695886" w:rsidP="0088151C">
      <w:pPr>
        <w:pStyle w:val="20"/>
        <w:spacing w:after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Протокол наставничества</w:t>
      </w:r>
    </w:p>
    <w:p w:rsidR="00DF1DE1" w:rsidRDefault="00DF1DE1" w:rsidP="0088151C">
      <w:pPr>
        <w:pStyle w:val="a4"/>
        <w:tabs>
          <w:tab w:val="left" w:pos="1149"/>
        </w:tabs>
        <w:rPr>
          <w:sz w:val="19"/>
          <w:szCs w:val="19"/>
        </w:rPr>
      </w:pPr>
    </w:p>
    <w:p w:rsidR="00DF1DE1" w:rsidRDefault="00DF1DE1" w:rsidP="0088151C">
      <w:pPr>
        <w:pStyle w:val="a4"/>
        <w:tabs>
          <w:tab w:val="left" w:pos="1149"/>
        </w:tabs>
        <w:rPr>
          <w:sz w:val="19"/>
          <w:szCs w:val="19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926"/>
        <w:gridCol w:w="4440"/>
      </w:tblGrid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F1DE1" w:rsidRPr="00DF1DE1" w:rsidRDefault="00DF1DE1" w:rsidP="00DF1DE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9"/>
                <w:szCs w:val="19"/>
              </w:rPr>
              <w:br w:type="page"/>
            </w: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262626"/>
                <w:sz w:val="24"/>
                <w:szCs w:val="24"/>
              </w:rPr>
              <w:t>Определение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262626"/>
                <w:sz w:val="24"/>
                <w:szCs w:val="24"/>
              </w:rPr>
              <w:t>Наставник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>Наставляемый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F1DE1" w:rsidRPr="00DF1DE1" w:rsidRDefault="00DF1DE1" w:rsidP="00DF1DE1">
            <w:pPr>
              <w:pStyle w:val="a4"/>
              <w:spacing w:line="42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 xml:space="preserve">Навыки, подлежащие развитию в порядке первоочередности у </w:t>
            </w:r>
            <w:r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>наставляемого</w:t>
            </w: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 xml:space="preserve"> в </w:t>
            </w:r>
            <w:r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>_2023-2024_</w:t>
            </w: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 xml:space="preserve"> учебном году</w:t>
            </w:r>
            <w:proofErr w:type="gramEnd"/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E1" w:rsidRPr="00DF1DE1" w:rsidRDefault="00DF1DE1" w:rsidP="00DF1DE1">
            <w:pPr>
              <w:pStyle w:val="a4"/>
              <w:numPr>
                <w:ilvl w:val="0"/>
                <w:numId w:val="9"/>
              </w:numPr>
              <w:tabs>
                <w:tab w:val="left" w:pos="134"/>
              </w:tabs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выстраивание общения со всеми участниками образовательных отношений;</w:t>
            </w:r>
          </w:p>
          <w:p w:rsidR="00DF1DE1" w:rsidRPr="00DF1DE1" w:rsidRDefault="00DF1DE1" w:rsidP="00DF1DE1">
            <w:pPr>
              <w:pStyle w:val="a4"/>
              <w:numPr>
                <w:ilvl w:val="0"/>
                <w:numId w:val="9"/>
              </w:numPr>
              <w:tabs>
                <w:tab w:val="left" w:pos="134"/>
              </w:tabs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эмоциональный интеллект;</w:t>
            </w:r>
          </w:p>
          <w:p w:rsidR="00DF1DE1" w:rsidRPr="00DF1DE1" w:rsidRDefault="00DF1DE1" w:rsidP="00DF1DE1">
            <w:pPr>
              <w:pStyle w:val="a4"/>
              <w:numPr>
                <w:ilvl w:val="0"/>
                <w:numId w:val="9"/>
              </w:numPr>
              <w:tabs>
                <w:tab w:val="left" w:pos="134"/>
              </w:tabs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собственная мотивация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F1DE1" w:rsidRPr="00DF1DE1" w:rsidRDefault="00DF1DE1" w:rsidP="00DF1DE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262626"/>
                <w:sz w:val="24"/>
                <w:szCs w:val="24"/>
              </w:rPr>
              <w:t xml:space="preserve">Согласованные задачи взаимоотношений между наставником </w:t>
            </w: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262626"/>
                <w:sz w:val="24"/>
                <w:szCs w:val="24"/>
              </w:rPr>
              <w:t>подопечным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92" w:rsidRPr="00A84B92" w:rsidRDefault="00A84B92" w:rsidP="00A84B92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spacing w:line="50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B92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выстраивание конструктивных взаимоотношений по проблемам</w:t>
            </w:r>
            <w:bookmarkStart w:id="0" w:name="_GoBack"/>
            <w:bookmarkEnd w:id="0"/>
            <w:r w:rsidRPr="00A84B92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 xml:space="preserve"> профессионального и личностного роста;</w:t>
            </w:r>
          </w:p>
          <w:p w:rsidR="00DF1DE1" w:rsidRPr="00DF1DE1" w:rsidRDefault="00DF1DE1" w:rsidP="00DF1DE1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spacing w:line="50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саморазвитие и самореализация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F1DE1" w:rsidRPr="00DF1DE1" w:rsidRDefault="00DF1DE1" w:rsidP="00DF1DE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222222"/>
                <w:sz w:val="24"/>
                <w:szCs w:val="24"/>
              </w:rPr>
              <w:t>Ожидания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262626"/>
                <w:sz w:val="24"/>
                <w:szCs w:val="24"/>
              </w:rPr>
              <w:t xml:space="preserve">Ожидания </w:t>
            </w:r>
            <w:r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262626"/>
                <w:sz w:val="24"/>
                <w:szCs w:val="24"/>
              </w:rPr>
              <w:t>наставляемого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E1" w:rsidRPr="00DF1DE1" w:rsidRDefault="00DF1DE1" w:rsidP="00DF1DE1">
            <w:pPr>
              <w:pStyle w:val="a4"/>
              <w:spacing w:line="50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7D8EA5"/>
                <w:sz w:val="24"/>
                <w:szCs w:val="24"/>
              </w:rPr>
              <w:t xml:space="preserve">- </w:t>
            </w: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получение поддержки, совета и конструктивной обратной связи по проблемам профессионального и личностного роста;</w:t>
            </w:r>
          </w:p>
          <w:p w:rsidR="00DF1DE1" w:rsidRPr="00DF1DE1" w:rsidRDefault="00DF1DE1" w:rsidP="00DF1DE1">
            <w:pPr>
              <w:pStyle w:val="a4"/>
              <w:spacing w:line="50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7D8EA5"/>
                <w:sz w:val="24"/>
                <w:szCs w:val="24"/>
              </w:rPr>
              <w:t xml:space="preserve">- </w:t>
            </w: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ускоренное развитие навыков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262626"/>
                <w:sz w:val="24"/>
                <w:szCs w:val="24"/>
              </w:rPr>
              <w:t>Ожидания наставника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E1" w:rsidRPr="00DF1DE1" w:rsidRDefault="00DF1DE1" w:rsidP="00DF1DE1">
            <w:pPr>
              <w:pStyle w:val="a4"/>
              <w:numPr>
                <w:ilvl w:val="0"/>
                <w:numId w:val="11"/>
              </w:numPr>
              <w:tabs>
                <w:tab w:val="left" w:pos="134"/>
              </w:tabs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саморазвитие и самореализация;</w:t>
            </w:r>
          </w:p>
          <w:p w:rsidR="00DF1DE1" w:rsidRPr="00DF1DE1" w:rsidRDefault="00DF1DE1" w:rsidP="00DF1DE1">
            <w:pPr>
              <w:pStyle w:val="a4"/>
              <w:numPr>
                <w:ilvl w:val="0"/>
                <w:numId w:val="11"/>
              </w:numPr>
              <w:tabs>
                <w:tab w:val="left" w:pos="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возможность передать знания и опыт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F1DE1" w:rsidRPr="00DF1DE1" w:rsidRDefault="00DF1DE1" w:rsidP="00DF1DE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>Организационные вопросы</w:t>
            </w:r>
          </w:p>
        </w:tc>
      </w:tr>
      <w:tr w:rsidR="00DF1DE1" w:rsidRPr="00DF1DE1" w:rsidTr="0069588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5A5A5A"/>
                <w:sz w:val="24"/>
                <w:szCs w:val="24"/>
              </w:rPr>
              <w:t xml:space="preserve">Частота </w:t>
            </w: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262626"/>
                <w:sz w:val="24"/>
                <w:szCs w:val="24"/>
              </w:rPr>
              <w:t>встреч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DE1" w:rsidRPr="00DF1DE1" w:rsidRDefault="00DF1DE1" w:rsidP="00695886">
            <w:pPr>
              <w:pStyle w:val="a4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Один раз в недел</w:t>
            </w:r>
            <w:r w:rsidR="00695886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ю, если не потребуется чаще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>Предпочтительное время встреч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DE1" w:rsidRPr="00DF1DE1" w:rsidRDefault="00695886" w:rsidP="00DF1DE1">
            <w:pPr>
              <w:pStyle w:val="a4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16</w:t>
            </w:r>
            <w:r w:rsidR="00DF1DE1" w:rsidRP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:00 -17:00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>Предпочтительное место встреч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DE1" w:rsidRPr="00DF1DE1" w:rsidRDefault="00695886" w:rsidP="00DF1DE1">
            <w:pPr>
              <w:pStyle w:val="a4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Каб</w:t>
            </w:r>
            <w:proofErr w:type="spellEnd"/>
            <w:r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 xml:space="preserve">. </w:t>
            </w:r>
            <w:r w:rsidR="00DF1DE1">
              <w:rPr>
                <w:rStyle w:val="a3"/>
                <w:rFonts w:ascii="Times New Roman" w:eastAsia="Arial" w:hAnsi="Times New Roman" w:cs="Times New Roman"/>
                <w:i/>
                <w:iCs/>
                <w:color w:val="3F5878"/>
                <w:sz w:val="24"/>
                <w:szCs w:val="24"/>
              </w:rPr>
              <w:t>1-04</w:t>
            </w: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>Ответственный</w:t>
            </w:r>
            <w:proofErr w:type="gramEnd"/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 xml:space="preserve"> за организацию встречи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E1" w:rsidRPr="00DF1DE1" w:rsidTr="00DF1DE1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1">
              <w:rPr>
                <w:rStyle w:val="a3"/>
                <w:rFonts w:ascii="Times New Roman" w:eastAsia="MS Reference Sans Serif" w:hAnsi="Times New Roman" w:cs="Times New Roman"/>
                <w:b/>
                <w:bCs/>
                <w:color w:val="3E3E3E"/>
                <w:sz w:val="24"/>
                <w:szCs w:val="24"/>
              </w:rPr>
              <w:t>Контактное лицо и контактные данные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E1" w:rsidRPr="00DF1DE1" w:rsidRDefault="00DF1DE1" w:rsidP="00DF1DE1">
            <w:pPr>
              <w:pStyle w:val="a4"/>
              <w:spacing w:before="100" w:line="50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6DF" w:rsidRDefault="002F76DF" w:rsidP="0088151C">
      <w:pPr>
        <w:pStyle w:val="a4"/>
        <w:tabs>
          <w:tab w:val="left" w:pos="1149"/>
        </w:tabs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2F76DF" w:rsidRPr="00EC2F0C" w:rsidRDefault="002F76DF" w:rsidP="002F76DF">
      <w:pPr>
        <w:pStyle w:val="20"/>
        <w:spacing w:after="22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0C">
        <w:rPr>
          <w:rStyle w:val="2"/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Формализованный отчет наставника</w:t>
      </w:r>
      <w:r w:rsidRPr="00EC2F0C">
        <w:rPr>
          <w:rStyle w:val="2"/>
          <w:rFonts w:ascii="Times New Roman" w:hAnsi="Times New Roman" w:cs="Times New Roman"/>
          <w:b/>
          <w:bCs/>
          <w:color w:val="222222"/>
          <w:sz w:val="28"/>
          <w:szCs w:val="28"/>
        </w:rPr>
        <w:br/>
        <w:t>о результатах работы подопечного</w:t>
      </w:r>
    </w:p>
    <w:p w:rsidR="002F76DF" w:rsidRPr="00EC2F0C" w:rsidRDefault="002F76DF" w:rsidP="002F76DF">
      <w:pPr>
        <w:pStyle w:val="20"/>
        <w:spacing w:after="0"/>
        <w:ind w:firstLine="400"/>
        <w:rPr>
          <w:rFonts w:ascii="Times New Roman" w:hAnsi="Times New Roman" w:cs="Times New Roman"/>
          <w:sz w:val="28"/>
          <w:szCs w:val="28"/>
        </w:rPr>
      </w:pPr>
      <w:r w:rsidRPr="00EC2F0C">
        <w:rPr>
          <w:rStyle w:val="2"/>
          <w:rFonts w:ascii="Times New Roman" w:hAnsi="Times New Roman" w:cs="Times New Roman"/>
          <w:sz w:val="28"/>
          <w:szCs w:val="28"/>
        </w:rPr>
        <w:t>Уважаемый наставник!</w:t>
      </w:r>
    </w:p>
    <w:p w:rsidR="002F76DF" w:rsidRPr="00EC2F0C" w:rsidRDefault="002F76DF" w:rsidP="002F76DF">
      <w:pPr>
        <w:pStyle w:val="20"/>
        <w:pBdr>
          <w:bottom w:val="single" w:sz="12" w:space="1" w:color="auto"/>
        </w:pBdr>
        <w:spacing w:after="361"/>
        <w:ind w:firstLine="400"/>
        <w:rPr>
          <w:rStyle w:val="2"/>
          <w:rFonts w:ascii="Times New Roman" w:hAnsi="Times New Roman" w:cs="Times New Roman"/>
          <w:sz w:val="28"/>
          <w:szCs w:val="28"/>
        </w:rPr>
      </w:pPr>
      <w:r w:rsidRPr="00EC2F0C">
        <w:rPr>
          <w:rStyle w:val="2"/>
          <w:rFonts w:ascii="Times New Roman" w:hAnsi="Times New Roman" w:cs="Times New Roman"/>
          <w:sz w:val="28"/>
          <w:szCs w:val="28"/>
        </w:rPr>
        <w:t xml:space="preserve">Предлагаем </w:t>
      </w:r>
      <w:r w:rsidRPr="00EC2F0C">
        <w:rPr>
          <w:rStyle w:val="2"/>
          <w:rFonts w:ascii="Times New Roman" w:hAnsi="Times New Roman" w:cs="Times New Roman"/>
          <w:color w:val="222222"/>
          <w:sz w:val="28"/>
          <w:szCs w:val="28"/>
        </w:rPr>
        <w:t xml:space="preserve">Вам </w:t>
      </w:r>
      <w:r w:rsidRPr="00EC2F0C">
        <w:rPr>
          <w:rStyle w:val="2"/>
          <w:rFonts w:ascii="Times New Roman" w:hAnsi="Times New Roman" w:cs="Times New Roman"/>
          <w:sz w:val="28"/>
          <w:szCs w:val="28"/>
        </w:rPr>
        <w:t>принять участие в оценке процесса наставничества</w:t>
      </w:r>
    </w:p>
    <w:p w:rsidR="00EC2F0C" w:rsidRPr="00EC2F0C" w:rsidRDefault="00EC2F0C" w:rsidP="00EC2F0C">
      <w:pPr>
        <w:pStyle w:val="20"/>
        <w:spacing w:after="0"/>
        <w:ind w:firstLine="403"/>
        <w:rPr>
          <w:rFonts w:ascii="Times New Roman" w:hAnsi="Times New Roman" w:cs="Times New Roman"/>
          <w:sz w:val="28"/>
          <w:szCs w:val="28"/>
        </w:rPr>
      </w:pPr>
      <w:r w:rsidRPr="00EC2F0C">
        <w:rPr>
          <w:rStyle w:val="2"/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E16BE">
        <w:rPr>
          <w:rStyle w:val="2"/>
          <w:rFonts w:ascii="Times New Roman" w:hAnsi="Times New Roman" w:cs="Times New Roman"/>
          <w:sz w:val="28"/>
          <w:szCs w:val="28"/>
        </w:rPr>
        <w:t>_____</w:t>
      </w:r>
    </w:p>
    <w:p w:rsidR="00EC2F0C" w:rsidRPr="000E16BE" w:rsidRDefault="00EC2F0C" w:rsidP="00EC2F0C">
      <w:pPr>
        <w:pStyle w:val="20"/>
        <w:spacing w:after="0"/>
        <w:ind w:left="403"/>
        <w:jc w:val="center"/>
        <w:rPr>
          <w:rStyle w:val="2"/>
          <w:rFonts w:ascii="Times New Roman" w:hAnsi="Times New Roman" w:cs="Times New Roman"/>
          <w:position w:val="6"/>
          <w:sz w:val="20"/>
          <w:szCs w:val="20"/>
        </w:rPr>
      </w:pPr>
      <w:r w:rsidRPr="000E16BE">
        <w:rPr>
          <w:rStyle w:val="2"/>
          <w:rFonts w:ascii="Times New Roman" w:hAnsi="Times New Roman" w:cs="Times New Roman"/>
          <w:position w:val="6"/>
          <w:sz w:val="20"/>
          <w:szCs w:val="20"/>
        </w:rPr>
        <w:t>Ф.И.О. участников наставнической пары</w:t>
      </w:r>
    </w:p>
    <w:p w:rsidR="00EC2F0C" w:rsidRPr="00EC2F0C" w:rsidRDefault="00EC2F0C" w:rsidP="00EC2F0C">
      <w:pPr>
        <w:pStyle w:val="20"/>
        <w:spacing w:after="0"/>
        <w:ind w:left="400"/>
        <w:rPr>
          <w:rFonts w:ascii="Times New Roman" w:hAnsi="Times New Roman" w:cs="Times New Roman"/>
          <w:sz w:val="28"/>
          <w:szCs w:val="28"/>
        </w:rPr>
      </w:pPr>
      <w:r w:rsidRPr="00EC2F0C">
        <w:rPr>
          <w:rStyle w:val="2"/>
          <w:rFonts w:ascii="Times New Roman" w:hAnsi="Times New Roman" w:cs="Times New Roman"/>
          <w:sz w:val="28"/>
          <w:szCs w:val="28"/>
        </w:rPr>
        <w:t xml:space="preserve">Используя шкалу от </w:t>
      </w:r>
      <w:r w:rsidRPr="00EC2F0C">
        <w:rPr>
          <w:rStyle w:val="2"/>
          <w:rFonts w:ascii="Times New Roman" w:hAnsi="Times New Roman" w:cs="Times New Roman"/>
          <w:color w:val="262626"/>
          <w:sz w:val="28"/>
          <w:szCs w:val="28"/>
        </w:rPr>
        <w:t xml:space="preserve">1 </w:t>
      </w:r>
      <w:r w:rsidRPr="00EC2F0C">
        <w:rPr>
          <w:rStyle w:val="2"/>
          <w:rFonts w:ascii="Times New Roman" w:hAnsi="Times New Roman" w:cs="Times New Roman"/>
          <w:sz w:val="28"/>
          <w:szCs w:val="28"/>
        </w:rPr>
        <w:t xml:space="preserve">до 10 (где 10 - максимальная оценка, </w:t>
      </w:r>
      <w:r w:rsidRPr="00EC2F0C">
        <w:rPr>
          <w:rStyle w:val="2"/>
          <w:rFonts w:ascii="Times New Roman" w:hAnsi="Times New Roman" w:cs="Times New Roman"/>
          <w:color w:val="262626"/>
          <w:sz w:val="28"/>
          <w:szCs w:val="28"/>
        </w:rPr>
        <w:t xml:space="preserve">1 </w:t>
      </w:r>
      <w:r w:rsidRPr="00EC2F0C">
        <w:rPr>
          <w:rStyle w:val="2"/>
          <w:rFonts w:ascii="Times New Roman" w:hAnsi="Times New Roman" w:cs="Times New Roman"/>
          <w:sz w:val="28"/>
          <w:szCs w:val="28"/>
        </w:rPr>
        <w:t>- минимальная оценка), проведите оценку по нижеследующим параметрам,</w:t>
      </w:r>
    </w:p>
    <w:p w:rsidR="00DF1DE1" w:rsidRPr="00EC2F0C" w:rsidRDefault="00DF1DE1" w:rsidP="0088151C">
      <w:pPr>
        <w:pStyle w:val="a4"/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016"/>
        <w:gridCol w:w="849"/>
      </w:tblGrid>
      <w:tr w:rsidR="00EC2F0C" w:rsidRPr="00EC2F0C" w:rsidTr="00EC2F0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№ </w:t>
            </w:r>
            <w:proofErr w:type="gramStart"/>
            <w:r w:rsidRPr="00EC2F0C">
              <w:rPr>
                <w:rStyle w:val="a3"/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gramEnd"/>
            <w:r w:rsidRPr="00EC2F0C">
              <w:rPr>
                <w:rStyle w:val="a3"/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Достаточно ли было времени, проведенного Вами </w:t>
            </w:r>
            <w:proofErr w:type="gramStart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с</w:t>
            </w:r>
            <w:proofErr w:type="gramEnd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proofErr w:type="gramStart"/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наставляемым</w:t>
            </w:r>
            <w:proofErr w:type="gramEnd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,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для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получения им необходимых знаний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 </w:t>
            </w:r>
            <w:r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профессиональных компетенций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EC2F0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Насколько точно следовало Вашим рекомендациям </w:t>
            </w:r>
            <w:proofErr w:type="gramStart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наставляемый</w:t>
            </w:r>
            <w:proofErr w:type="gramEnd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Насколько, по Вашему мнению, </w:t>
            </w:r>
            <w:proofErr w:type="gramStart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наставляемый</w:t>
            </w:r>
            <w:proofErr w:type="gramEnd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готово к самостоятельному исполнению должностных обязанностей благодаря наставничеству?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Каков на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данный момент,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на Ваш взгляд, уровень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профессионализма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наставляемого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Какой из аспектов адаптации, на Ваш взгляд, является наиболее важным для нового сотрудника при прохождении наставничества?</w:t>
            </w: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0E16BE">
            <w:pPr>
              <w:pStyle w:val="a4"/>
              <w:spacing w:line="252" w:lineRule="auto"/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Помощь при вхождении в коллектив, знакомство с принятыми правилами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b/>
                <w:bCs/>
                <w:color w:val="5A5A5A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0E16BE">
            <w:pPr>
              <w:pStyle w:val="a4"/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Освоение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практических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навыков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0E16BE">
            <w:pPr>
              <w:pStyle w:val="a4"/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Изучение теории, выявление пробелов в знаниях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0E16B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Какой из используемых Вами методов</w:t>
            </w:r>
            <w:r w:rsidR="000E16BE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сопровождения наставляемого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Вы считаете наиболее эффективным?</w:t>
            </w: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0E16BE">
            <w:pPr>
              <w:pStyle w:val="a4"/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наставляемым</w:t>
            </w:r>
            <w:proofErr w:type="gramEnd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0E16BE">
            <w:pPr>
              <w:pStyle w:val="a4"/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В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основном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самостоятельное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изучение </w:t>
            </w:r>
            <w:proofErr w:type="gramStart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наставляемым</w:t>
            </w:r>
            <w:proofErr w:type="gramEnd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материалов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и выполнение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заданий, ответы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наставника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на возникающие вопросы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по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телефону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0E16BE">
            <w:pPr>
              <w:pStyle w:val="a4"/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Личные консультации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в заранее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определенное </w:t>
            </w:r>
            <w:r w:rsidRPr="00EC2F0C">
              <w:rPr>
                <w:rStyle w:val="a3"/>
                <w:rFonts w:ascii="Times New Roman" w:hAnsi="Times New Roman" w:cs="Times New Roman"/>
                <w:color w:val="262626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0E16BE">
            <w:pPr>
              <w:pStyle w:val="a4"/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Личные консультации по мере возникновения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6BE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16BE" w:rsidRPr="00EC2F0C" w:rsidRDefault="000E16BE" w:rsidP="00EC2F0C">
            <w:pPr>
              <w:pStyle w:val="a4"/>
              <w:ind w:firstLine="0"/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16BE" w:rsidRPr="00EC2F0C" w:rsidRDefault="000E16BE" w:rsidP="000E16BE">
            <w:pPr>
              <w:pStyle w:val="a4"/>
              <w:ind w:firstLine="341"/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Совместное планирование действий 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наставляемого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в выполнении профессиональных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BE" w:rsidRPr="00EC2F0C" w:rsidRDefault="000E16BE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0E16BE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0E16BE">
            <w:pPr>
              <w:pStyle w:val="a4"/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Поэтапный совместный разбор практических заданий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, мероприятий и профессиональных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C" w:rsidRPr="00EC2F0C" w:rsidTr="000E16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2F0C" w:rsidRPr="00EC2F0C" w:rsidRDefault="00EC2F0C" w:rsidP="00EC2F0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Оцените, в какой мере </w:t>
            </w:r>
            <w:proofErr w:type="gramStart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наставляемый</w:t>
            </w:r>
            <w:proofErr w:type="gramEnd"/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, следует общепринятым правилам и нормам поведения </w:t>
            </w:r>
            <w:r w:rsidRPr="00EC2F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C2F0C">
              <w:rPr>
                <w:rStyle w:val="a3"/>
                <w:rFonts w:ascii="Times New Roman" w:hAnsi="Times New Roman" w:cs="Times New Roman"/>
                <w:color w:val="3E3E3E"/>
                <w:sz w:val="24"/>
                <w:szCs w:val="24"/>
              </w:rPr>
              <w:t>работы?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F0C" w:rsidRPr="00EC2F0C" w:rsidRDefault="00EC2F0C" w:rsidP="00EC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F0C" w:rsidRDefault="00EC2F0C" w:rsidP="000E16BE">
      <w:pPr>
        <w:pStyle w:val="a4"/>
        <w:tabs>
          <w:tab w:val="left" w:pos="1149"/>
        </w:tabs>
        <w:ind w:firstLine="0"/>
        <w:rPr>
          <w:sz w:val="19"/>
          <w:szCs w:val="19"/>
        </w:rPr>
      </w:pPr>
    </w:p>
    <w:sectPr w:rsidR="00EC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756"/>
    <w:multiLevelType w:val="hybridMultilevel"/>
    <w:tmpl w:val="23FE3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1525B"/>
    <w:multiLevelType w:val="hybridMultilevel"/>
    <w:tmpl w:val="8BBE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54F0"/>
    <w:multiLevelType w:val="multilevel"/>
    <w:tmpl w:val="A208AD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C4B66"/>
    <w:multiLevelType w:val="multilevel"/>
    <w:tmpl w:val="A208AD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4507BF"/>
    <w:multiLevelType w:val="hybridMultilevel"/>
    <w:tmpl w:val="A258B00A"/>
    <w:lvl w:ilvl="0" w:tplc="355440C2">
      <w:start w:val="1"/>
      <w:numFmt w:val="decimal"/>
      <w:lvlText w:val="%1."/>
      <w:lvlJc w:val="left"/>
      <w:pPr>
        <w:ind w:left="152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>
    <w:nsid w:val="4BE67B8D"/>
    <w:multiLevelType w:val="multilevel"/>
    <w:tmpl w:val="4B6494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3F5878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D72365"/>
    <w:multiLevelType w:val="multilevel"/>
    <w:tmpl w:val="477601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7D8EA5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671F3"/>
    <w:multiLevelType w:val="hybridMultilevel"/>
    <w:tmpl w:val="B0E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84587"/>
    <w:multiLevelType w:val="hybridMultilevel"/>
    <w:tmpl w:val="1EDE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63589"/>
    <w:multiLevelType w:val="multilevel"/>
    <w:tmpl w:val="EA3E03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3F5878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1F50AB"/>
    <w:multiLevelType w:val="hybridMultilevel"/>
    <w:tmpl w:val="1102CFAC"/>
    <w:lvl w:ilvl="0" w:tplc="355440C2">
      <w:start w:val="1"/>
      <w:numFmt w:val="decimal"/>
      <w:lvlText w:val="%1."/>
      <w:lvlJc w:val="left"/>
      <w:pPr>
        <w:ind w:left="786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1C"/>
    <w:rsid w:val="000E16BE"/>
    <w:rsid w:val="002827FB"/>
    <w:rsid w:val="002F76DF"/>
    <w:rsid w:val="00695886"/>
    <w:rsid w:val="0088151C"/>
    <w:rsid w:val="00924277"/>
    <w:rsid w:val="00A84B92"/>
    <w:rsid w:val="00AB6CBA"/>
    <w:rsid w:val="00DF1DE1"/>
    <w:rsid w:val="00E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151C"/>
    <w:rPr>
      <w:rFonts w:ascii="Tahoma" w:eastAsia="Tahoma" w:hAnsi="Tahoma" w:cs="Tahoma"/>
      <w:color w:val="3E3E3E"/>
      <w:sz w:val="19"/>
      <w:szCs w:val="19"/>
    </w:rPr>
  </w:style>
  <w:style w:type="paragraph" w:customStyle="1" w:styleId="20">
    <w:name w:val="Основной текст (2)"/>
    <w:basedOn w:val="a"/>
    <w:link w:val="2"/>
    <w:rsid w:val="0088151C"/>
    <w:pPr>
      <w:widowControl w:val="0"/>
      <w:spacing w:line="240" w:lineRule="auto"/>
    </w:pPr>
    <w:rPr>
      <w:rFonts w:ascii="Tahoma" w:eastAsia="Tahoma" w:hAnsi="Tahoma" w:cs="Tahoma"/>
      <w:color w:val="3E3E3E"/>
      <w:sz w:val="19"/>
      <w:szCs w:val="19"/>
    </w:rPr>
  </w:style>
  <w:style w:type="character" w:customStyle="1" w:styleId="a3">
    <w:name w:val="Другое_"/>
    <w:basedOn w:val="a0"/>
    <w:link w:val="a4"/>
    <w:rsid w:val="0088151C"/>
    <w:rPr>
      <w:rFonts w:ascii="Tahoma" w:eastAsia="Tahoma" w:hAnsi="Tahoma" w:cs="Tahoma"/>
    </w:rPr>
  </w:style>
  <w:style w:type="paragraph" w:customStyle="1" w:styleId="a4">
    <w:name w:val="Другое"/>
    <w:basedOn w:val="a"/>
    <w:link w:val="a3"/>
    <w:rsid w:val="0088151C"/>
    <w:pPr>
      <w:widowControl w:val="0"/>
      <w:spacing w:after="0" w:line="240" w:lineRule="auto"/>
      <w:ind w:firstLine="400"/>
    </w:pPr>
    <w:rPr>
      <w:rFonts w:ascii="Tahoma" w:eastAsia="Tahoma" w:hAnsi="Tahoma" w:cs="Tahoma"/>
    </w:rPr>
  </w:style>
  <w:style w:type="table" w:styleId="a5">
    <w:name w:val="Table Grid"/>
    <w:basedOn w:val="a1"/>
    <w:uiPriority w:val="59"/>
    <w:rsid w:val="0088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1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151C"/>
    <w:rPr>
      <w:rFonts w:ascii="Tahoma" w:eastAsia="Tahoma" w:hAnsi="Tahoma" w:cs="Tahoma"/>
      <w:color w:val="3E3E3E"/>
      <w:sz w:val="19"/>
      <w:szCs w:val="19"/>
    </w:rPr>
  </w:style>
  <w:style w:type="paragraph" w:customStyle="1" w:styleId="20">
    <w:name w:val="Основной текст (2)"/>
    <w:basedOn w:val="a"/>
    <w:link w:val="2"/>
    <w:rsid w:val="0088151C"/>
    <w:pPr>
      <w:widowControl w:val="0"/>
      <w:spacing w:line="240" w:lineRule="auto"/>
    </w:pPr>
    <w:rPr>
      <w:rFonts w:ascii="Tahoma" w:eastAsia="Tahoma" w:hAnsi="Tahoma" w:cs="Tahoma"/>
      <w:color w:val="3E3E3E"/>
      <w:sz w:val="19"/>
      <w:szCs w:val="19"/>
    </w:rPr>
  </w:style>
  <w:style w:type="character" w:customStyle="1" w:styleId="a3">
    <w:name w:val="Другое_"/>
    <w:basedOn w:val="a0"/>
    <w:link w:val="a4"/>
    <w:rsid w:val="0088151C"/>
    <w:rPr>
      <w:rFonts w:ascii="Tahoma" w:eastAsia="Tahoma" w:hAnsi="Tahoma" w:cs="Tahoma"/>
    </w:rPr>
  </w:style>
  <w:style w:type="paragraph" w:customStyle="1" w:styleId="a4">
    <w:name w:val="Другое"/>
    <w:basedOn w:val="a"/>
    <w:link w:val="a3"/>
    <w:rsid w:val="0088151C"/>
    <w:pPr>
      <w:widowControl w:val="0"/>
      <w:spacing w:after="0" w:line="240" w:lineRule="auto"/>
      <w:ind w:firstLine="400"/>
    </w:pPr>
    <w:rPr>
      <w:rFonts w:ascii="Tahoma" w:eastAsia="Tahoma" w:hAnsi="Tahoma" w:cs="Tahoma"/>
    </w:rPr>
  </w:style>
  <w:style w:type="table" w:styleId="a5">
    <w:name w:val="Table Grid"/>
    <w:basedOn w:val="a1"/>
    <w:uiPriority w:val="59"/>
    <w:rsid w:val="0088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school5</cp:lastModifiedBy>
  <cp:revision>2</cp:revision>
  <dcterms:created xsi:type="dcterms:W3CDTF">2023-08-23T07:24:00Z</dcterms:created>
  <dcterms:modified xsi:type="dcterms:W3CDTF">2023-08-23T07:24:00Z</dcterms:modified>
</cp:coreProperties>
</file>