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6E" w:rsidRDefault="00DD1C04" w:rsidP="00DD1C04">
      <w:pPr>
        <w:pStyle w:val="Standard"/>
        <w:autoSpaceDE w:val="0"/>
        <w:jc w:val="right"/>
        <w:rPr>
          <w:rFonts w:eastAsia="Times New Roman" w:cs="Times New Roman"/>
          <w:b/>
          <w:bCs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2847975" cy="1514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36E" w:rsidRPr="00F8426F" w:rsidRDefault="0083036E" w:rsidP="0083036E">
      <w:pPr>
        <w:pStyle w:val="Standard"/>
        <w:autoSpaceDE w:val="0"/>
        <w:jc w:val="center"/>
        <w:rPr>
          <w:rFonts w:eastAsia="Times New Roman" w:cs="Times New Roman"/>
          <w:sz w:val="28"/>
          <w:szCs w:val="28"/>
        </w:rPr>
      </w:pPr>
      <w:r w:rsidRPr="00F8426F">
        <w:rPr>
          <w:rFonts w:eastAsia="Times New Roman" w:cs="Times New Roman"/>
          <w:b/>
          <w:bCs/>
          <w:sz w:val="28"/>
          <w:szCs w:val="28"/>
        </w:rPr>
        <w:t>РЕГЛАМЕНТ ПРЕДОСТАВЛЕНИЯ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МУНИЦИПАЛЬНОМ БЮДЖЕТНОМ ОБЩЕОБРАЗОВАТЕЛЬНО</w:t>
      </w:r>
      <w:r w:rsidR="003E20AE">
        <w:rPr>
          <w:rFonts w:eastAsia="Times New Roman" w:cs="Times New Roman"/>
          <w:b/>
          <w:bCs/>
          <w:sz w:val="28"/>
          <w:szCs w:val="28"/>
        </w:rPr>
        <w:t>М УЧРЕЖДЕНИИ «СРЕДНЯЯ ШКОЛА № 5</w:t>
      </w:r>
      <w:proofErr w:type="gramStart"/>
      <w:r w:rsidR="003E20AE">
        <w:rPr>
          <w:rFonts w:eastAsia="Times New Roman" w:cs="Times New Roman"/>
          <w:b/>
          <w:bCs/>
          <w:sz w:val="28"/>
          <w:szCs w:val="28"/>
        </w:rPr>
        <w:t xml:space="preserve"> С</w:t>
      </w:r>
      <w:proofErr w:type="gramEnd"/>
      <w:r w:rsidR="003E20AE">
        <w:rPr>
          <w:rFonts w:eastAsia="Times New Roman" w:cs="Times New Roman"/>
          <w:b/>
          <w:bCs/>
          <w:sz w:val="28"/>
          <w:szCs w:val="28"/>
        </w:rPr>
        <w:t xml:space="preserve"> УГЛУБЛЕННЫМ ИЗУЧЕНИЕМ ОТДЕЛЬНЫХ ПРЕДМЕТОВ</w:t>
      </w:r>
      <w:r w:rsidRPr="00F8426F">
        <w:rPr>
          <w:rFonts w:eastAsia="Times New Roman" w:cs="Times New Roman"/>
          <w:b/>
          <w:bCs/>
          <w:sz w:val="28"/>
          <w:szCs w:val="28"/>
        </w:rPr>
        <w:t>»</w:t>
      </w:r>
    </w:p>
    <w:p w:rsidR="0083036E" w:rsidRPr="00F8426F" w:rsidRDefault="0083036E" w:rsidP="0083036E">
      <w:pPr>
        <w:pStyle w:val="Standard"/>
        <w:autoSpaceDE w:val="0"/>
        <w:jc w:val="center"/>
        <w:rPr>
          <w:rFonts w:eastAsia="Times New Roman" w:cs="Times New Roman"/>
          <w:sz w:val="28"/>
          <w:szCs w:val="28"/>
        </w:rPr>
      </w:pPr>
    </w:p>
    <w:p w:rsidR="0083036E" w:rsidRPr="00F8426F" w:rsidRDefault="00F8426F" w:rsidP="00F8426F">
      <w:pPr>
        <w:pStyle w:val="Standard"/>
        <w:tabs>
          <w:tab w:val="left" w:pos="2565"/>
        </w:tabs>
        <w:autoSpaceDE w:val="0"/>
        <w:rPr>
          <w:rFonts w:eastAsia="Times New Roman,Bold" w:cs="Times New Roman"/>
          <w:b/>
          <w:bCs/>
          <w:sz w:val="28"/>
          <w:szCs w:val="28"/>
        </w:rPr>
      </w:pPr>
      <w:r w:rsidRPr="00F8426F">
        <w:rPr>
          <w:rFonts w:eastAsia="Times New Roman,Bold" w:cs="Times New Roman"/>
          <w:b/>
          <w:bCs/>
          <w:sz w:val="28"/>
          <w:szCs w:val="28"/>
        </w:rPr>
        <w:tab/>
      </w:r>
    </w:p>
    <w:p w:rsidR="0083036E" w:rsidRPr="00F8426F" w:rsidRDefault="0083036E" w:rsidP="0083036E">
      <w:pPr>
        <w:pStyle w:val="Standard"/>
        <w:autoSpaceDE w:val="0"/>
        <w:jc w:val="both"/>
        <w:rPr>
          <w:rFonts w:eastAsia="Times New Roman,Bold" w:cs="Times New Roman"/>
          <w:sz w:val="28"/>
          <w:szCs w:val="28"/>
        </w:rPr>
      </w:pPr>
      <w:r w:rsidRPr="00F8426F">
        <w:rPr>
          <w:rFonts w:eastAsia="Times New Roman,Bold" w:cs="Times New Roman"/>
          <w:sz w:val="28"/>
          <w:szCs w:val="28"/>
        </w:rPr>
        <w:t>1. ОБЩИЕ ПОЛОЖЕНИЯ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F8426F">
        <w:rPr>
          <w:rFonts w:eastAsia="Times New Roman" w:cs="Times New Roman"/>
          <w:sz w:val="28"/>
          <w:szCs w:val="28"/>
        </w:rPr>
        <w:t>1.1. Настоящий регламент (далее - Регламент) определяет сроки и стандарт предоставления муниципальной</w:t>
      </w:r>
      <w:r>
        <w:rPr>
          <w:rFonts w:eastAsia="Times New Roman" w:cs="Times New Roman"/>
          <w:sz w:val="28"/>
          <w:szCs w:val="28"/>
        </w:rPr>
        <w:t xml:space="preserve">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муниципального бюджетного общеобразовательного учреждения, расположенного на территории города Красноярска.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1.2. Номер муниципальной услуги в соответствии с разделом реестра муниципальных услуг города Красноярска «Муниципальные услуги, предоставляемые органами и территориальными подразделениями администрации города» - 01/1/05.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3. Заявителем на предоставление муниципальной услуги может быть любой гражданин либо юридическое лицо Российской Федерации (далее – Заявитель).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1.4. Для получения муниципальной услуги Заявитель вправе обратиться устно (личное обращение без предварительной записи в порядке живой очереди), либо направить посредством почтовой или электронной связи обращение (запрос) в образовательное учреждение (далее – образовательное учреждение).</w:t>
      </w:r>
    </w:p>
    <w:p w:rsidR="0083036E" w:rsidRDefault="0083036E" w:rsidP="0083036E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8"/>
          <w:szCs w:val="28"/>
        </w:rPr>
        <w:t xml:space="preserve">1.5. Информация о фактическом и почтовом адресе, адресе электронной почты, режим работы, справочные телефоны образовательного учреждения указаны в приложении № 1 к настоящему Регламенту. Адрес интернет-сайта образовательного учреждения: </w:t>
      </w:r>
      <w:r w:rsidR="008A65F2" w:rsidRPr="008A65F2">
        <w:rPr>
          <w:rFonts w:eastAsia="Times New Roman" w:cs="Times New Roman"/>
          <w:sz w:val="28"/>
          <w:szCs w:val="28"/>
        </w:rPr>
        <w:t>http://sch5.ru</w:t>
      </w:r>
      <w:r>
        <w:rPr>
          <w:rFonts w:asciiTheme="majorHAnsi" w:hAnsiTheme="majorHAnsi"/>
          <w:sz w:val="28"/>
          <w:szCs w:val="28"/>
        </w:rPr>
        <w:t>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8"/>
          <w:szCs w:val="28"/>
        </w:rPr>
        <w:t xml:space="preserve">1.6. </w:t>
      </w:r>
      <w:proofErr w:type="gramStart"/>
      <w:r>
        <w:rPr>
          <w:rFonts w:eastAsia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Заявителям: на сайте образовательного учреждения; на информационных стендах по фактическому адресу образовательного учреждения согласно приложению №1 к настоящему Регламенту; по </w:t>
      </w:r>
      <w:r>
        <w:rPr>
          <w:rFonts w:eastAsia="Times New Roman" w:cs="Times New Roman"/>
          <w:sz w:val="28"/>
          <w:szCs w:val="28"/>
        </w:rPr>
        <w:lastRenderedPageBreak/>
        <w:t>телефонам, указанным в приложении №1 к настоящему Регламенту; при личном обращении Заявителя в образовательное учреждение; путем направления обращения в письменной форме или форме электронного документа.</w:t>
      </w:r>
      <w:proofErr w:type="gramEnd"/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1.7. При ответах на телефонные звонки и устные обращения работники образовательного учреждения (далее – работники)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образовательного учреждения, в которое позвонил гражданин, фамилии, имени отчестве и должности Работника, принявшего телефонный звонок. При невозможности Работника,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1.8. Прием Заявителей осуществляется Заместителями директора по </w:t>
      </w:r>
      <w:proofErr w:type="spellStart"/>
      <w:r>
        <w:rPr>
          <w:rFonts w:eastAsia="Times New Roman" w:cs="Times New Roman"/>
          <w:sz w:val="28"/>
          <w:szCs w:val="28"/>
        </w:rPr>
        <w:t>учебн</w:t>
      </w:r>
      <w:proofErr w:type="gramStart"/>
      <w:r>
        <w:rPr>
          <w:rFonts w:eastAsia="Times New Roman" w:cs="Times New Roman"/>
          <w:sz w:val="28"/>
          <w:szCs w:val="28"/>
        </w:rPr>
        <w:t>о</w:t>
      </w:r>
      <w:proofErr w:type="spellEnd"/>
      <w:r>
        <w:rPr>
          <w:rFonts w:eastAsia="Times New Roman" w:cs="Times New Roman"/>
          <w:sz w:val="28"/>
          <w:szCs w:val="28"/>
        </w:rPr>
        <w:t>-</w:t>
      </w:r>
      <w:proofErr w:type="gramEnd"/>
      <w:r>
        <w:rPr>
          <w:rFonts w:eastAsia="Times New Roman" w:cs="Times New Roman"/>
          <w:sz w:val="28"/>
          <w:szCs w:val="28"/>
        </w:rPr>
        <w:t xml:space="preserve"> воспитательной работе. Время ожидания </w:t>
      </w:r>
      <w:proofErr w:type="gramStart"/>
      <w:r>
        <w:rPr>
          <w:rFonts w:eastAsia="Times New Roman" w:cs="Times New Roman"/>
          <w:sz w:val="28"/>
          <w:szCs w:val="28"/>
        </w:rPr>
        <w:t>в очереди для получения от Работников информации по вопросам получения муниципальной услуги при личном обращении</w:t>
      </w:r>
      <w:proofErr w:type="gramEnd"/>
      <w:r>
        <w:rPr>
          <w:rFonts w:eastAsia="Times New Roman" w:cs="Times New Roman"/>
          <w:sz w:val="28"/>
          <w:szCs w:val="28"/>
        </w:rPr>
        <w:t xml:space="preserve"> Заявителей не должно превышать 30 минут.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1.9. Работники,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II. СТАНДАРТ ПРЕДОСТАВЛЕНИЯ МУНИЦИПАЛЬНОЙ УСЛУГИ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2.1. Наименование муниципальной услуги: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муниципального бюджетного общеобразовательного</w:t>
      </w:r>
      <w:r w:rsidR="003E20AE">
        <w:rPr>
          <w:rFonts w:eastAsia="Times New Roman" w:cs="Times New Roman"/>
          <w:sz w:val="28"/>
          <w:szCs w:val="28"/>
        </w:rPr>
        <w:t xml:space="preserve"> учреждения СШ № 5</w:t>
      </w:r>
      <w:r>
        <w:rPr>
          <w:rFonts w:eastAsia="Times New Roman" w:cs="Times New Roman"/>
          <w:sz w:val="28"/>
          <w:szCs w:val="28"/>
        </w:rPr>
        <w:t>, расположенного на территории города Красноярска.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2.2. Предоставление муниципальной услуги осуществляется образовательным учреждением.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2.3. Результатом предоставления муниципальной услуги является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 При обращении в письменной форме или форме электронного документа за предоставлением муниципальной услуги результатом предоставления муниципальной услуги является ответ в письменной форме в или форме электронного документа. При личном обращении за предоставлением муниципальной услуги результатом предоставления муниципальной услуги, является предоставление информационных (справочных) материалов, оформленных </w:t>
      </w:r>
      <w:proofErr w:type="gramStart"/>
      <w:r>
        <w:rPr>
          <w:rFonts w:eastAsia="Times New Roman" w:cs="Times New Roman"/>
          <w:sz w:val="28"/>
          <w:szCs w:val="28"/>
        </w:rPr>
        <w:t>в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>виде</w:t>
      </w:r>
      <w:proofErr w:type="gramEnd"/>
      <w:r>
        <w:rPr>
          <w:rFonts w:eastAsia="Times New Roman" w:cs="Times New Roman"/>
          <w:sz w:val="28"/>
          <w:szCs w:val="28"/>
        </w:rPr>
        <w:t xml:space="preserve"> информационных листков, брошюр, справочников или иных информационных материалов на бумажном носителе, устный ответ.</w:t>
      </w:r>
    </w:p>
    <w:p w:rsidR="0065776E" w:rsidRDefault="0083036E" w:rsidP="006577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2.4. Предоставление муниципальной услуги осуществляется в соответствии </w:t>
      </w:r>
      <w:proofErr w:type="gramStart"/>
      <w:r>
        <w:rPr>
          <w:rFonts w:eastAsia="Times New Roman" w:cs="Times New Roman"/>
          <w:sz w:val="28"/>
          <w:szCs w:val="28"/>
        </w:rPr>
        <w:t>с</w:t>
      </w:r>
      <w:proofErr w:type="gramEnd"/>
      <w:r>
        <w:rPr>
          <w:rFonts w:eastAsia="Times New Roman" w:cs="Times New Roman"/>
          <w:sz w:val="28"/>
          <w:szCs w:val="28"/>
        </w:rPr>
        <w:t xml:space="preserve">: </w:t>
      </w:r>
    </w:p>
    <w:p w:rsidR="0065776E" w:rsidRDefault="0065776E" w:rsidP="0065776E">
      <w:pPr>
        <w:pStyle w:val="Standard"/>
        <w:autoSpaceDE w:val="0"/>
        <w:jc w:val="both"/>
        <w:rPr>
          <w:sz w:val="28"/>
          <w:szCs w:val="28"/>
        </w:rPr>
      </w:pPr>
      <w:r w:rsidRPr="0065776E">
        <w:rPr>
          <w:sz w:val="28"/>
          <w:szCs w:val="28"/>
        </w:rPr>
        <w:t xml:space="preserve">- Федеральный закон от 29.12.2012 N 273-ФЗ "Об образовании в Российской Федерации"; </w:t>
      </w:r>
    </w:p>
    <w:p w:rsidR="0065776E" w:rsidRDefault="0065776E" w:rsidP="0065776E">
      <w:pPr>
        <w:pStyle w:val="Standard"/>
        <w:autoSpaceDE w:val="0"/>
        <w:jc w:val="both"/>
        <w:rPr>
          <w:sz w:val="28"/>
          <w:szCs w:val="28"/>
        </w:rPr>
      </w:pPr>
      <w:r w:rsidRPr="0065776E">
        <w:rPr>
          <w:sz w:val="28"/>
          <w:szCs w:val="28"/>
        </w:rPr>
        <w:lastRenderedPageBreak/>
        <w:t>- Федеральный закон от 24.07.1998 N 124-ФЗ "Об основных гарантиях прав ребенка в Российской Федерации";</w:t>
      </w:r>
    </w:p>
    <w:p w:rsidR="0065776E" w:rsidRPr="0065776E" w:rsidRDefault="0065776E" w:rsidP="006577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65776E">
        <w:rPr>
          <w:sz w:val="28"/>
          <w:szCs w:val="28"/>
        </w:rPr>
        <w:t xml:space="preserve"> - Закон Красноярского края от 03.12.2004 N 12-2674 "Об образовании" </w:t>
      </w:r>
    </w:p>
    <w:p w:rsidR="0065776E" w:rsidRDefault="0065776E" w:rsidP="006577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3036E" w:rsidRDefault="0083036E" w:rsidP="006577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2.5. Сроки пред</w:t>
      </w:r>
      <w:r w:rsidR="0065776E">
        <w:rPr>
          <w:rFonts w:eastAsia="Times New Roman" w:cs="Times New Roman"/>
          <w:sz w:val="28"/>
          <w:szCs w:val="28"/>
        </w:rPr>
        <w:t>оставления муниципальной услуги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2.5.1. Муниципальная услуга предоставляется круглогодично.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2.5.2. Максимальный срок предоставления муниципальной услуги в письменной форме или форме электронного документа не должен превышать 30 дней со дня регистрации письменного обращения в порядке, установленном действующим законодательством. </w:t>
      </w:r>
      <w:r>
        <w:rPr>
          <w:rFonts w:eastAsia="Times New Roman" w:cs="Times New Roman"/>
          <w:color w:val="000000"/>
          <w:sz w:val="28"/>
          <w:szCs w:val="28"/>
        </w:rPr>
        <w:t>В случаях направления запроса в другие государственные органы, органы местного самоуправления или иным должностным лицам, директор школы может продлить  срок рассмотрения обращения Заявителя не более чем на 30 дней, уведомив Заявителя о продлении срока его рассмотрения. В случае устного обращения Заявителя результат предоставления муниципальной услуги пре</w:t>
      </w:r>
      <w:r>
        <w:rPr>
          <w:rFonts w:eastAsia="Times New Roman" w:cs="Times New Roman"/>
          <w:sz w:val="28"/>
          <w:szCs w:val="28"/>
        </w:rPr>
        <w:t>доставляется в течение 30 минут.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2.6. Для получения муниципальной услуги в письменной форме или форме электронного документа Заявителю необходимо предоставить в образовательное учреждение письменное обращение по форме согласно приложению № 2.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2.7. Отказ в приеме письменного обращения не допускается.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2.8. Основания для отказа в предоставлении муниципальной услуги: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2.8.1 в письменной форме или форме электронного документа несоответствие письменного обращения следующим требованиям: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-в письменном обращении содержатся нецензурные либо оскорбительные выражения, угрозы жизни, здоровью и имуществу Специалиста, а также членов его семьи;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прочтению, в течение 7 дней с момента поступления обращения (регистрации) в образовательное учреждение;</w:t>
      </w:r>
    </w:p>
    <w:p w:rsidR="002F3624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-в письменном обращении Заявителя содержится запрос информации, на который Заявителю многократно давались письменные ответы по существу в связи с ранее направляемыми обращениями, и при этом в нем не приводятся новые доводы и обстоятельства. В данном случае руководитель образовательного учреждения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обращение; 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-запрашиваемая информация содержит персональные данные других граждан.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2.8.2. При устном обращении Заявителя: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-нецензурное, либо оскорбительное обращение с работником, угрозы жизни и здоровью и имуществу Работника, а также членов его семьи;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-запрашиваемая информация содержит персональные данные других </w:t>
      </w:r>
      <w:r>
        <w:rPr>
          <w:rFonts w:eastAsia="Times New Roman" w:cs="Times New Roman"/>
          <w:sz w:val="28"/>
          <w:szCs w:val="28"/>
        </w:rPr>
        <w:lastRenderedPageBreak/>
        <w:t>граждан.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2.9. В случае если причины, по которым было отказано в предоставлении муниципальной услуги, в последующем были устранены, Заявитель вправе вновь направить обращение для предоставления муниципальной услуги.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2.10. Муниципальная услуга предоставляется бесплатно.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2.11. Максимальный срок ожидания в очереди не превышает 30 минут.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2.12. Требования к помещениям, в которых предоставляются муниципальная услуга.</w:t>
      </w:r>
    </w:p>
    <w:p w:rsidR="002F3624" w:rsidRDefault="002F3624" w:rsidP="003E20AE">
      <w:pPr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Помещения для предоставления муниципальной услуги размещаются преимущественно на нижних этажах зданий. Для инвалидов должны обеспечиваться: </w:t>
      </w:r>
    </w:p>
    <w:p w:rsidR="002F3624" w:rsidRDefault="002F3624" w:rsidP="003E20AE">
      <w:pPr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условия для беспрепятственного доступа в помещение учреждения; </w:t>
      </w:r>
    </w:p>
    <w:p w:rsidR="002F3624" w:rsidRDefault="002F3624" w:rsidP="003E20AE">
      <w:pPr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возможность самостоятельного передвижения по территории, на которой расположено помещение учреждения, а также входа в помещение и выхода из него, посадки в транспортное средство и высадки из него, в том числе с использованием кресла-коляски. </w:t>
      </w:r>
    </w:p>
    <w:p w:rsidR="002F3624" w:rsidRDefault="002F3624" w:rsidP="003E20AE">
      <w:pPr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Специалисты учреждения, на которых решением директора возложена обязанность, оказывают инвалидам помощь в преодолении барьеров, мешающих получению ими информации о муниципальной услуги наравне с другими лицами. </w:t>
      </w:r>
      <w:proofErr w:type="gramEnd"/>
    </w:p>
    <w:p w:rsidR="002F3624" w:rsidRDefault="002F3624" w:rsidP="003E20AE">
      <w:pPr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Рабочие кабинеты специалистов учреждения оснащаются настенной вывеской с указанием наименования кабинета.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 </w:t>
      </w:r>
    </w:p>
    <w:p w:rsidR="002F3624" w:rsidRDefault="002F3624" w:rsidP="003E20AE">
      <w:pPr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:rsidR="002F3624" w:rsidRDefault="002F3624" w:rsidP="003E20AE">
      <w:pPr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Специалисты учреждения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 </w:t>
      </w:r>
    </w:p>
    <w:p w:rsidR="002F3624" w:rsidRDefault="002F3624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2.13. Показателями доступности и качества муниципальной услуги являются: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2.13.1. Своевременность и оперативность предоставления муниципальной услуги;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2.13.2. Качество предоставления муниципальной услуги: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показатели точности обработки данных работниками;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правильность оформления документов работниками;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качество процесса обслуживания Заявителей;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2.13.3 Доступность муниципальной услуги: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ясность и качество информации о порядке предоставления муниципальной услуги;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количество и удаленность мест предоставления муниципальной услуги.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III. ПРОЦЕДУРЫ ПРЕДОСТАВЛЕНИЯ МУНИЦИПАЛЬНОЙ УСЛУГИ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прием и рассмотрение обращения Заявителя;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сбор, анализ, обобщение и направление Заявителю ответа на письменное обращение, либо выдача информационных (справочных) материалов (при личном обращении).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3.2. Блок-схема последовательности действий (процедур) при предоставлении муниципальной услуги приведена в приложении № 3 к настоящему Регламенту.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3.3. Сроки прохождения отдельных процедур: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прием и рассмотрение обращения Заявителя – в течение 3 дней, с момента обращения в образовательное учреждение;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сбор, анализ, обобщение и направление Заявителю ответа на письменное обращение, не более 24 дней, за исключением </w:t>
      </w:r>
      <w:proofErr w:type="gramStart"/>
      <w:r>
        <w:rPr>
          <w:rFonts w:eastAsia="Times New Roman" w:cs="Times New Roman"/>
          <w:sz w:val="28"/>
          <w:szCs w:val="28"/>
        </w:rPr>
        <w:t>случаев продления сроков рассмотрения обращения Заявителя</w:t>
      </w:r>
      <w:proofErr w:type="gramEnd"/>
      <w:r>
        <w:rPr>
          <w:rFonts w:eastAsia="Times New Roman" w:cs="Times New Roman"/>
          <w:sz w:val="28"/>
          <w:szCs w:val="28"/>
        </w:rPr>
        <w:t>;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выдача информационных (справочных) материалов (при личном обращении) не более 30 минут с момента обращения Заявителя.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3.4. Прием и рассмотрение обращения Заявителя.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3.4.1. Основанием для начала процедуры по приему и рассмотрению обращения от Заявителя является обращение Заявителя в образовательное учреждение.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3.4.2. Прием и рассмотрение обращения в письменной форме или форме электронного документа осуществляется специалистом образовательного учреждения, ответственным за прием и рассмотрение документов.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3.4.2. При поступлении обращения в письменной форме или форме электронного документа должностное лицо образовательного учреждения, ответственное за прием документов ставит отметку о получении и дату приема письменного обращения от Заявителя и направляет зарегистрированное обращение Заявителя для нанесения резолюции (поручения) руководителю образовательного учреждения. При устном обращении Заявителя в образовательное учреждение работник принимает Заявителя лично.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3.4.3. Результатом исполнения данной процедуры при письменном обращении и обращении в форме электронного документа Заявителя является регистрация обращения. Результатом исполнения процедуры при устном </w:t>
      </w:r>
      <w:r>
        <w:rPr>
          <w:rFonts w:eastAsia="Times New Roman" w:cs="Times New Roman"/>
          <w:sz w:val="28"/>
          <w:szCs w:val="28"/>
        </w:rPr>
        <w:lastRenderedPageBreak/>
        <w:t>обращении Заявителя является личный прием Заявителя работником образовательного учреждения.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3.5. Сбор, анализ, обобщение и направление Заявителю ответа на письменное обращение, либо выдача информационных (справочных) материалов (при личном обращении).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3.5.1. Основанием для начала исполнения данной процедуры является получение работником письменного обращения и обращения в письменной форме или форме электронного документа Заявителя с указаниями по исполнению (резолюцией) соответствующего руководителя (при письменном обращении Заявителя) либо личный прием Заявителя Работником (при устном обращении Заявителя).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3.5.2. В рамках исполнения процедуры Работник проверяет обращение на предмет соответствия требованиям, указанным в пункте 2.8.1, 2.8.2 настоящего Регламента.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3.5.3. В случае наличия оснований, предусмотренных пунктом 2.8 настоящего Регламента, Работник письменно либо устно уведомляет Заявителя об отказе в предоставлении муниципальной услуги, а также разъясняет причины отказа и предлагает принять меры по их устранению.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3.5.4. Работник проводит сбор, анализ, обобщение информации по вопросам, указанным в обращении, после чего готовит письменный ответ Заявителю (при письменном обращении и обращении в форме электронного документа Заявителя) либо готовит информационные или справочные материалы для Заявителя (при устном обращении Заявителя).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3.5.5. По окончании подготовки информации, Работник передает подготовленный ответ для его подписания руководителю образовательного учреждения. Подписанный ответ регистрируется и направляется Заявителю (при письменном обращении и обращении в форме электронного документа Заявителя), либо Работник предоставляет информационные (справочные) материалы лично Заявителю (при устном обращении Заявителя).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IV. ФОРМЫ </w:t>
      </w:r>
      <w:proofErr w:type="gramStart"/>
      <w:r>
        <w:rPr>
          <w:rFonts w:eastAsia="Times New Roman" w:cs="Times New Roman"/>
          <w:sz w:val="28"/>
          <w:szCs w:val="28"/>
        </w:rPr>
        <w:t>КОНТРОЛЯ ЗА</w:t>
      </w:r>
      <w:proofErr w:type="gramEnd"/>
      <w:r>
        <w:rPr>
          <w:rFonts w:eastAsia="Times New Roman" w:cs="Times New Roman"/>
          <w:sz w:val="28"/>
          <w:szCs w:val="28"/>
        </w:rPr>
        <w:t xml:space="preserve"> ИСПОЛНЕНИЕМ РЕГЛАМЕНТА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4.1. </w:t>
      </w:r>
      <w:proofErr w:type="gramStart"/>
      <w:r>
        <w:rPr>
          <w:rFonts w:eastAsia="Times New Roman" w:cs="Times New Roman"/>
          <w:sz w:val="28"/>
          <w:szCs w:val="28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</w:rPr>
        <w:t xml:space="preserve"> соблюдением Работниками положений настоящего Регламента осуществляется в форме проведения текущего контроля, плановых и внеплановых проверок.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4.2. Текущий </w:t>
      </w:r>
      <w:proofErr w:type="gramStart"/>
      <w:r>
        <w:rPr>
          <w:rFonts w:eastAsia="Times New Roman" w:cs="Times New Roman"/>
          <w:sz w:val="28"/>
          <w:szCs w:val="28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</w:rPr>
        <w:t xml:space="preserve"> соблюдением положений настоящего Регламента осуществляется непосредственно при предоставлении муниципальной услуги конкретному Заявителю директором образовательного учреждения в отношении подчиненных Работников, осуществляющих процедуры в рамках предоставления муниципальной услуги. Текущий контроль осуществляется путем проверки своевременности, полноты и качества выполнения процедур при согласовании (подписании</w:t>
      </w:r>
      <w:proofErr w:type="gramStart"/>
      <w:r>
        <w:rPr>
          <w:rFonts w:eastAsia="Times New Roman" w:cs="Times New Roman"/>
          <w:sz w:val="28"/>
          <w:szCs w:val="28"/>
        </w:rPr>
        <w:t>)д</w:t>
      </w:r>
      <w:proofErr w:type="gramEnd"/>
      <w:r>
        <w:rPr>
          <w:rFonts w:eastAsia="Times New Roman" w:cs="Times New Roman"/>
          <w:sz w:val="28"/>
          <w:szCs w:val="28"/>
        </w:rPr>
        <w:t>окументов в рамках предоставления муниципальной услуги.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4.3. </w:t>
      </w:r>
      <w:proofErr w:type="gramStart"/>
      <w:r>
        <w:rPr>
          <w:rFonts w:eastAsia="Times New Roman" w:cs="Times New Roman"/>
          <w:sz w:val="28"/>
          <w:szCs w:val="28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</w:rPr>
        <w:t xml:space="preserve"> соблюдением Работниками положений настоящего Регламента осуществляется директором образовательного учреждения путем проведения плановых проверок, периодичность проведения которых </w:t>
      </w:r>
      <w:r>
        <w:rPr>
          <w:rFonts w:eastAsia="Times New Roman" w:cs="Times New Roman"/>
          <w:sz w:val="28"/>
          <w:szCs w:val="28"/>
        </w:rPr>
        <w:lastRenderedPageBreak/>
        <w:t>определяется образовательным учреждением самостоятельно.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4.4. Внеплановые проверки за соблюдением Работниками положений настоящего Регламента проводятся директором образовательного учреждения или его заместителем при поступлении информации о несоблюдении Работниками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4.5.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процедуры (тематические проверки).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4.6. При необходимости в рамках проведения проверки директором образовательного учреждения или его заместителем в соответствии с установленным распределением обязанностей может создаваться рабочая  группа для рассмотрения информации об исполнении настоящего Регламента и подготовке предложений по совершенствованию деятельности образовательного учреждения по предоставлению муниципальной услуги.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4.7. Работник несет персональную ответственность: за соблюдение порядка, в том числе сроков, формы, приема и регистрации документов от Заявителя; соответствие принятых документов требованиям пунктов 2.6 настоящего Регламента.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en-US"/>
        </w:rPr>
        <w:t>V</w:t>
      </w:r>
      <w:r>
        <w:rPr>
          <w:rFonts w:eastAsia="Times New Roman" w:cs="Times New Roman"/>
          <w:sz w:val="28"/>
          <w:szCs w:val="28"/>
        </w:rPr>
        <w:t>. ДОСУДЕБНОЕ (ВНЕСУДЕБНОЕ) ОБЖАЛОВАНИЕ ЗАЯВИТЕЛЕМ РЕШЕНИЙ И ДЕЙСТВИЙ (БЕЗДЕЙСТВИЯ) ОБРАЗОВАТЕЛЬНОГО УЧРЕЖДЕНИЯ, ПРЕДОСТАВЛЯЮЩЕГО МУНИЦИПАЛЬНУЮ УСЛУГУ, ДОЛЖНОСТНОГО ЛИЦА ОБ АЗОВАТЕЛЬНОГО УЧРЕЖДЕНИЯ, ПРЕДОСТАВЛЯЮЩЕГО МУНИЦИПАЛЬНУЮ УСЛУГУ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 Заявитель может обратиться с жалобой в следующих случаях: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5.1.1. Нарушение срока регистрации запроса заявителя о предоставлении муниципальной услуги.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5.1.2. Нарушения срока предоставления муниципальной услуги.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5.1.3. Требования у заявителя документов, не предусмотренных муниципальными правовыми актами для предоставления муниципальной услуги.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5.1.4. Отказ в приеме документов, предоставление которых предусмотрено муниципальными правовыми актами для предоставления муниципальной услуги, у заявителя.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5.1.5. Отказ в предоставлении муниципальной услуги, если основания отказа не предусмотрены муниципальными правовыми актами.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5.1.6. Затребование с заявителя при предоставлении муниципальной услуги платы, не предусмотренной муниципальными правовыми актами.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5.1.7. </w:t>
      </w:r>
      <w:proofErr w:type="gramStart"/>
      <w:r>
        <w:rPr>
          <w:rFonts w:eastAsia="Times New Roman" w:cs="Times New Roman"/>
          <w:sz w:val="28"/>
          <w:szCs w:val="28"/>
        </w:rPr>
        <w:t xml:space="preserve">Отказ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услугу, в исправлении допущенных опечаток и ошибок в выданных в результате предоставления муниципальной </w:t>
      </w:r>
      <w:r>
        <w:rPr>
          <w:rFonts w:eastAsia="Times New Roman" w:cs="Times New Roman"/>
          <w:sz w:val="28"/>
          <w:szCs w:val="28"/>
        </w:rPr>
        <w:lastRenderedPageBreak/>
        <w:t>услуги документах либо нарушение установленного срока таких исправлений.</w:t>
      </w:r>
      <w:proofErr w:type="gramEnd"/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в образовательное учреждение, предоставляющее муниципальную услугу. </w:t>
      </w:r>
      <w:proofErr w:type="gramStart"/>
      <w:r>
        <w:rPr>
          <w:rFonts w:eastAsia="Times New Roman" w:cs="Times New Roman"/>
          <w:sz w:val="28"/>
          <w:szCs w:val="28"/>
        </w:rPr>
        <w:t>Жалобы на решения, принятые руководителем образовательного учреждения,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образовательного учреждения, предоставляющего муниципальную услугу.</w:t>
      </w:r>
      <w:proofErr w:type="gramEnd"/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5.2.2. Жалоба может быть отправлена по почте, через многофункциональный центр, с использованием информационно-телекоммуникационный сети «Интернет», официального сайта образовательного учреждения,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5.2.3. Жалоба должна содержать:</w:t>
      </w:r>
    </w:p>
    <w:p w:rsidR="0083036E" w:rsidRDefault="0083036E" w:rsidP="0083036E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наименование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услугу, решения и действия (бездействия) которых обжалуются;</w:t>
      </w:r>
    </w:p>
    <w:p w:rsidR="0083036E" w:rsidRDefault="0083036E" w:rsidP="0083036E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фамилию, имя, отчество (последнее — при наличии), сведения о месте жительства заявителя физического лица либо наименование, сведения о месте нахождения </w:t>
      </w:r>
      <w:proofErr w:type="spellStart"/>
      <w:r>
        <w:rPr>
          <w:rFonts w:eastAsia="Times New Roman" w:cs="Times New Roman"/>
          <w:sz w:val="28"/>
          <w:szCs w:val="28"/>
        </w:rPr>
        <w:t>заявителя-юридического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036E" w:rsidRDefault="0083036E" w:rsidP="0083036E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Times New Roman" w:cs="Times New Roman"/>
          <w:sz w:val="28"/>
          <w:szCs w:val="28"/>
        </w:rPr>
        <w:t>сведения об обжалуемых решениях и действиях (бездействии)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услугу;</w:t>
      </w:r>
    </w:p>
    <w:p w:rsidR="0083036E" w:rsidRDefault="0083036E" w:rsidP="0083036E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5.2.4. </w:t>
      </w:r>
      <w:proofErr w:type="gramStart"/>
      <w:r>
        <w:rPr>
          <w:rFonts w:eastAsia="Times New Roman" w:cs="Times New Roman"/>
          <w:sz w:val="28"/>
          <w:szCs w:val="28"/>
        </w:rPr>
        <w:t xml:space="preserve">Жалоба, поступившая в образовательное учреждение,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услугу, в приеме документов у заявителя либо в исправлении допущенных опечаток и ошибок или в случае </w:t>
      </w:r>
      <w:r>
        <w:rPr>
          <w:rFonts w:eastAsia="Times New Roman" w:cs="Times New Roman"/>
          <w:sz w:val="28"/>
          <w:szCs w:val="28"/>
        </w:rPr>
        <w:lastRenderedPageBreak/>
        <w:t>обжалования нарушения</w:t>
      </w:r>
      <w:proofErr w:type="gramEnd"/>
      <w:r>
        <w:rPr>
          <w:rFonts w:eastAsia="Times New Roman" w:cs="Times New Roman"/>
          <w:sz w:val="28"/>
          <w:szCs w:val="28"/>
        </w:rPr>
        <w:t xml:space="preserve"> установленного срока таких исправлений — в течение пяти рабочих дней со дня ее регистрации.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5.2.5.  По результатам рассмотрения жалобы образовательное учреждение, предоставляющее муниципальную услугу, принимает одно из следующих решений:</w:t>
      </w:r>
    </w:p>
    <w:p w:rsidR="0083036E" w:rsidRDefault="0083036E" w:rsidP="0083036E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образовательным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83036E" w:rsidRDefault="0083036E" w:rsidP="0083036E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отказывает в удовлетворении жалобы.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5.2.6. Не позднее дня, следующего за днем принятия решения, указанного в подпункте 5.2.5,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>
        <w:rPr>
          <w:rFonts w:eastAsia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подпунктом 5.2.1 , незамедлительно направляет имеющиеся материалы в органы прокуратуры.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both"/>
      </w:pPr>
      <w:r>
        <w:rPr>
          <w:rFonts w:eastAsia="Times New Roman" w:cs="Times New Roman"/>
          <w:sz w:val="28"/>
          <w:szCs w:val="28"/>
        </w:rPr>
        <w:t xml:space="preserve">          Директор                                                                              </w:t>
      </w:r>
      <w:proofErr w:type="spellStart"/>
      <w:r w:rsidR="003E20AE">
        <w:rPr>
          <w:rFonts w:eastAsia="Times New Roman" w:cs="Times New Roman"/>
          <w:sz w:val="28"/>
          <w:szCs w:val="28"/>
        </w:rPr>
        <w:t>О.А.Акачутина</w:t>
      </w:r>
      <w:proofErr w:type="spellEnd"/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30"/>
          <w:szCs w:val="30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</w:p>
    <w:p w:rsidR="0083036E" w:rsidRPr="0083036E" w:rsidRDefault="0083036E" w:rsidP="0083036E">
      <w:pPr>
        <w:pStyle w:val="Standard"/>
        <w:autoSpaceDE w:val="0"/>
        <w:jc w:val="right"/>
        <w:rPr>
          <w:rFonts w:eastAsia="Times New Roman" w:cs="Times New Roman"/>
        </w:rPr>
      </w:pPr>
      <w:r w:rsidRPr="0083036E">
        <w:rPr>
          <w:rFonts w:eastAsia="Times New Roman" w:cs="Times New Roman"/>
        </w:rPr>
        <w:t>Приложение № 1</w:t>
      </w:r>
    </w:p>
    <w:p w:rsidR="0083036E" w:rsidRDefault="0083036E" w:rsidP="00F8426F">
      <w:pPr>
        <w:pStyle w:val="Standard"/>
        <w:autoSpaceDE w:val="0"/>
        <w:rPr>
          <w:rFonts w:eastAsia="Times New Roman" w:cs="Times New Roman"/>
          <w:sz w:val="30"/>
          <w:szCs w:val="30"/>
        </w:rPr>
      </w:pPr>
    </w:p>
    <w:p w:rsidR="0083036E" w:rsidRDefault="0083036E" w:rsidP="0083036E">
      <w:pPr>
        <w:pStyle w:val="Standard"/>
        <w:autoSpaceDE w:val="0"/>
        <w:jc w:val="center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Сведения</w:t>
      </w:r>
    </w:p>
    <w:p w:rsidR="0083036E" w:rsidRDefault="0083036E" w:rsidP="0083036E">
      <w:pPr>
        <w:pStyle w:val="Standard"/>
        <w:autoSpaceDE w:val="0"/>
        <w:jc w:val="center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о месте нахождения, контактных данных, графике работы образовательного</w:t>
      </w:r>
    </w:p>
    <w:p w:rsidR="0083036E" w:rsidRDefault="0083036E" w:rsidP="0083036E">
      <w:pPr>
        <w:pStyle w:val="Standard"/>
        <w:autoSpaceDE w:val="0"/>
        <w:jc w:val="center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учреждения, предоставляющего муниципальную услугу</w:t>
      </w:r>
    </w:p>
    <w:p w:rsidR="0083036E" w:rsidRDefault="0083036E" w:rsidP="0083036E">
      <w:pPr>
        <w:pStyle w:val="Standard"/>
        <w:autoSpaceDE w:val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984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09"/>
        <w:gridCol w:w="1607"/>
        <w:gridCol w:w="1607"/>
        <w:gridCol w:w="1607"/>
        <w:gridCol w:w="1802"/>
        <w:gridCol w:w="1608"/>
      </w:tblGrid>
      <w:tr w:rsidR="0083036E" w:rsidTr="003E20AE"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36E" w:rsidRDefault="0083036E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образовательного учреждения, предоставляющего муниципальную услугу</w:t>
            </w:r>
          </w:p>
        </w:tc>
        <w:tc>
          <w:tcPr>
            <w:tcW w:w="1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36E" w:rsidRDefault="0083036E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Адрес почтовый и фактический</w:t>
            </w: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36E" w:rsidRDefault="0083036E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Контактный телефон</w:t>
            </w:r>
          </w:p>
        </w:tc>
        <w:tc>
          <w:tcPr>
            <w:tcW w:w="1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36E" w:rsidRDefault="0083036E">
            <w:pPr>
              <w:pStyle w:val="Standard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Адрес</w:t>
            </w:r>
          </w:p>
          <w:p w:rsidR="0083036E" w:rsidRDefault="0083036E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электронной</w:t>
            </w:r>
          </w:p>
          <w:p w:rsidR="0083036E" w:rsidRDefault="0083036E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почты</w:t>
            </w:r>
          </w:p>
        </w:tc>
        <w:tc>
          <w:tcPr>
            <w:tcW w:w="1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36E" w:rsidRDefault="0083036E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Часы приема</w:t>
            </w:r>
          </w:p>
          <w:p w:rsidR="0083036E" w:rsidRDefault="0083036E">
            <w:pPr>
              <w:pStyle w:val="TableContents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Заявителей</w:t>
            </w:r>
          </w:p>
        </w:tc>
      </w:tr>
      <w:tr w:rsidR="0083036E" w:rsidTr="003E20AE">
        <w:tc>
          <w:tcPr>
            <w:tcW w:w="1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036E" w:rsidRDefault="0083036E">
            <w:pPr>
              <w:widowControl/>
              <w:suppressAutoHyphens w:val="0"/>
              <w:autoSpaceDN/>
              <w:rPr>
                <w:b/>
                <w:bCs/>
                <w:i/>
                <w:iCs/>
              </w:rPr>
            </w:pPr>
          </w:p>
        </w:tc>
        <w:tc>
          <w:tcPr>
            <w:tcW w:w="16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036E" w:rsidRDefault="0083036E">
            <w:pPr>
              <w:widowControl/>
              <w:suppressAutoHyphens w:val="0"/>
              <w:autoSpaceDN/>
              <w:rPr>
                <w:b/>
                <w:bCs/>
                <w:i/>
                <w:iCs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36E" w:rsidRDefault="0083036E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Образовательное учреждение, предоставляющее муниципальную услугу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36E" w:rsidRDefault="0083036E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Работник образовательного учреждения, </w:t>
            </w:r>
            <w:r>
              <w:rPr>
                <w:rFonts w:eastAsia="Times New Roman" w:cs="Times New Roman"/>
                <w:b/>
                <w:bCs/>
                <w:i/>
                <w:iCs/>
              </w:rPr>
              <w:t>непосредственно</w:t>
            </w:r>
          </w:p>
          <w:p w:rsidR="0083036E" w:rsidRDefault="0083036E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предоставляющего</w:t>
            </w:r>
          </w:p>
          <w:p w:rsidR="0083036E" w:rsidRDefault="0083036E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услугу</w:t>
            </w:r>
          </w:p>
        </w:tc>
        <w:tc>
          <w:tcPr>
            <w:tcW w:w="18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036E" w:rsidRDefault="0083036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  <w:tc>
          <w:tcPr>
            <w:tcW w:w="1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036E" w:rsidRDefault="0083036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</w:tr>
      <w:tr w:rsidR="0083036E" w:rsidTr="003E20AE">
        <w:tc>
          <w:tcPr>
            <w:tcW w:w="1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36E" w:rsidRDefault="0083036E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</w:t>
            </w:r>
            <w:r w:rsidR="003E20AE">
              <w:rPr>
                <w:sz w:val="20"/>
                <w:szCs w:val="20"/>
              </w:rPr>
              <w:t>учреждение «Средняя школа № 5 с углубленным изучением отдельных предметов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36E" w:rsidRDefault="003E20AE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660005</w:t>
            </w:r>
          </w:p>
          <w:p w:rsidR="0083036E" w:rsidRDefault="0083036E">
            <w:pPr>
              <w:pStyle w:val="Standard"/>
              <w:autoSpaceDE w:val="0"/>
              <w:rPr>
                <w:rFonts w:eastAsia="Times New Roman,Bold" w:cs="Times New Roman"/>
                <w:sz w:val="20"/>
                <w:szCs w:val="20"/>
              </w:rPr>
            </w:pPr>
            <w:r>
              <w:rPr>
                <w:rFonts w:eastAsia="Times New Roman,Bold" w:cs="Times New Roman"/>
                <w:sz w:val="20"/>
                <w:szCs w:val="20"/>
              </w:rPr>
              <w:t>Российская</w:t>
            </w:r>
          </w:p>
          <w:p w:rsidR="0083036E" w:rsidRDefault="0083036E">
            <w:pPr>
              <w:pStyle w:val="Standard"/>
              <w:autoSpaceDE w:val="0"/>
              <w:rPr>
                <w:rFonts w:eastAsia="Times New Roman,Bold" w:cs="Times New Roman"/>
                <w:sz w:val="20"/>
                <w:szCs w:val="20"/>
              </w:rPr>
            </w:pPr>
            <w:r>
              <w:rPr>
                <w:rFonts w:eastAsia="Times New Roman,Bold" w:cs="Times New Roman"/>
                <w:sz w:val="20"/>
                <w:szCs w:val="20"/>
              </w:rPr>
              <w:t>Федерация</w:t>
            </w:r>
          </w:p>
          <w:p w:rsidR="0083036E" w:rsidRDefault="0083036E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,Bold" w:cs="Times New Roman"/>
                <w:sz w:val="20"/>
                <w:szCs w:val="20"/>
              </w:rPr>
              <w:t>Красноярс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83036E" w:rsidRDefault="0083036E">
            <w:pPr>
              <w:pStyle w:val="Standard"/>
              <w:autoSpaceDE w:val="0"/>
              <w:rPr>
                <w:rFonts w:eastAsia="Times New Roman,Bold" w:cs="Times New Roman"/>
                <w:sz w:val="20"/>
                <w:szCs w:val="20"/>
              </w:rPr>
            </w:pPr>
            <w:r>
              <w:rPr>
                <w:rFonts w:eastAsia="Times New Roman,Bold" w:cs="Times New Roman"/>
                <w:sz w:val="20"/>
                <w:szCs w:val="20"/>
              </w:rPr>
              <w:t>кий край</w:t>
            </w:r>
          </w:p>
          <w:p w:rsidR="0083036E" w:rsidRDefault="0083036E">
            <w:pPr>
              <w:pStyle w:val="Standard"/>
              <w:autoSpaceDE w:val="0"/>
              <w:rPr>
                <w:rFonts w:eastAsia="Times New Roman,Bold" w:cs="Times New Roman"/>
                <w:sz w:val="20"/>
                <w:szCs w:val="20"/>
              </w:rPr>
            </w:pPr>
            <w:r>
              <w:rPr>
                <w:rFonts w:eastAsia="Times New Roman,Bold" w:cs="Times New Roman"/>
                <w:sz w:val="20"/>
                <w:szCs w:val="20"/>
              </w:rPr>
              <w:t>город</w:t>
            </w:r>
          </w:p>
          <w:p w:rsidR="0083036E" w:rsidRDefault="0083036E">
            <w:pPr>
              <w:pStyle w:val="Standard"/>
              <w:autoSpaceDE w:val="0"/>
              <w:rPr>
                <w:rFonts w:eastAsia="Times New Roman,Bold" w:cs="Times New Roman"/>
                <w:sz w:val="20"/>
                <w:szCs w:val="20"/>
              </w:rPr>
            </w:pPr>
            <w:r>
              <w:rPr>
                <w:rFonts w:eastAsia="Times New Roman,Bold" w:cs="Times New Roman"/>
                <w:sz w:val="20"/>
                <w:szCs w:val="20"/>
              </w:rPr>
              <w:t xml:space="preserve">Красноярск, </w:t>
            </w:r>
          </w:p>
          <w:p w:rsidR="0083036E" w:rsidRDefault="003E20AE">
            <w:pPr>
              <w:pStyle w:val="Standard"/>
              <w:autoSpaceDE w:val="0"/>
              <w:rPr>
                <w:rFonts w:eastAsia="Times New Roman,Bold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Краснодарская, д.5 б</w:t>
            </w:r>
          </w:p>
          <w:p w:rsidR="0083036E" w:rsidRDefault="0083036E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36E" w:rsidRDefault="0083036E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8(391)22</w:t>
            </w:r>
            <w:r w:rsidR="003E20AE">
              <w:rPr>
                <w:sz w:val="20"/>
                <w:szCs w:val="20"/>
              </w:rPr>
              <w:t>4-72-70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36E" w:rsidRDefault="0083036E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8(391)22</w:t>
            </w:r>
            <w:r w:rsidR="003E20AE">
              <w:rPr>
                <w:sz w:val="20"/>
                <w:szCs w:val="20"/>
              </w:rPr>
              <w:t>4-72-70</w:t>
            </w: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36E" w:rsidRDefault="007A1D7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hyperlink r:id="rId8" w:history="1">
              <w:r w:rsidR="003E20AE" w:rsidRPr="004B2999">
                <w:rPr>
                  <w:rStyle w:val="a3"/>
                  <w:rFonts w:cs="Times New Roman"/>
                  <w:sz w:val="20"/>
                  <w:szCs w:val="20"/>
                  <w:lang w:val="en-US"/>
                </w:rPr>
                <w:t>school</w:t>
              </w:r>
              <w:r w:rsidR="003E20AE" w:rsidRPr="004B2999">
                <w:rPr>
                  <w:rStyle w:val="a3"/>
                  <w:rFonts w:cs="Times New Roman"/>
                  <w:sz w:val="20"/>
                  <w:szCs w:val="20"/>
                </w:rPr>
                <w:t>5@</w:t>
              </w:r>
              <w:r w:rsidR="003E20AE" w:rsidRPr="004B2999">
                <w:rPr>
                  <w:rStyle w:val="a3"/>
                  <w:rFonts w:cs="Times New Roman"/>
                  <w:sz w:val="20"/>
                  <w:szCs w:val="20"/>
                  <w:lang w:val="en-US"/>
                </w:rPr>
                <w:t>krsnet.ru</w:t>
              </w:r>
            </w:hyperlink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36E" w:rsidRDefault="0083036E">
            <w:pPr>
              <w:pStyle w:val="TableContents"/>
              <w:jc w:val="both"/>
              <w:rPr>
                <w:sz w:val="20"/>
                <w:szCs w:val="20"/>
              </w:rPr>
            </w:pPr>
          </w:p>
          <w:p w:rsidR="0083036E" w:rsidRDefault="003E20AE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9.00-16.00</w:t>
            </w:r>
            <w:r w:rsidR="0083036E">
              <w:rPr>
                <w:sz w:val="20"/>
                <w:szCs w:val="20"/>
              </w:rPr>
              <w:t>часов</w:t>
            </w:r>
          </w:p>
        </w:tc>
      </w:tr>
    </w:tbl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center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center"/>
        <w:rPr>
          <w:rFonts w:eastAsia="Times New Roman" w:cs="Times New Roman"/>
          <w:sz w:val="28"/>
          <w:szCs w:val="28"/>
        </w:rPr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pPr>
        <w:pStyle w:val="Standard"/>
        <w:autoSpaceDE w:val="0"/>
        <w:jc w:val="both"/>
      </w:pPr>
    </w:p>
    <w:p w:rsidR="0083036E" w:rsidRDefault="0083036E" w:rsidP="0083036E">
      <w:r>
        <w:rPr>
          <w:kern w:val="0"/>
        </w:rPr>
        <w:br w:type="page"/>
      </w:r>
    </w:p>
    <w:p w:rsidR="0083036E" w:rsidRDefault="0083036E" w:rsidP="0083036E">
      <w:pPr>
        <w:pStyle w:val="Standard"/>
        <w:autoSpaceDE w:val="0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lastRenderedPageBreak/>
        <w:t>Приложение № 2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</w:p>
    <w:p w:rsidR="0083036E" w:rsidRDefault="003E20AE" w:rsidP="0083036E">
      <w:pPr>
        <w:ind w:left="4963"/>
      </w:pPr>
      <w:r>
        <w:t>Директору МБОУ СШ № 5</w:t>
      </w:r>
    </w:p>
    <w:p w:rsidR="0083036E" w:rsidRDefault="003E20AE" w:rsidP="0083036E">
      <w:pPr>
        <w:ind w:left="4963"/>
      </w:pPr>
      <w:proofErr w:type="spellStart"/>
      <w:r>
        <w:t>Акачутиной</w:t>
      </w:r>
      <w:proofErr w:type="spellEnd"/>
      <w:r>
        <w:t xml:space="preserve"> Ольге Анатольевне</w:t>
      </w:r>
    </w:p>
    <w:p w:rsidR="0083036E" w:rsidRDefault="0083036E" w:rsidP="0083036E">
      <w:pPr>
        <w:ind w:left="4963"/>
      </w:pPr>
      <w:r>
        <w:t>гр.__________________________________</w:t>
      </w:r>
    </w:p>
    <w:p w:rsidR="0083036E" w:rsidRDefault="0083036E" w:rsidP="0083036E">
      <w:pPr>
        <w:ind w:left="4963"/>
      </w:pPr>
      <w:r>
        <w:t>____________________________________,</w:t>
      </w:r>
    </w:p>
    <w:p w:rsidR="0083036E" w:rsidRDefault="0083036E" w:rsidP="0083036E">
      <w:pPr>
        <w:ind w:left="4963"/>
      </w:pPr>
      <w:proofErr w:type="gramStart"/>
      <w:r>
        <w:t>(Ф.И.О. родителя (законного представителя)</w:t>
      </w:r>
      <w:proofErr w:type="gramEnd"/>
    </w:p>
    <w:p w:rsidR="0083036E" w:rsidRDefault="0083036E" w:rsidP="0083036E">
      <w:pPr>
        <w:ind w:left="4963"/>
      </w:pPr>
      <w:r>
        <w:t>проживающег</w:t>
      </w:r>
      <w:proofErr w:type="gramStart"/>
      <w:r>
        <w:t>о(</w:t>
      </w:r>
      <w:proofErr w:type="spellStart"/>
      <w:proofErr w:type="gramEnd"/>
      <w:r>
        <w:t>й</w:t>
      </w:r>
      <w:proofErr w:type="spellEnd"/>
      <w:r>
        <w:t>) по адресу (указать индекс):</w:t>
      </w:r>
    </w:p>
    <w:p w:rsidR="0083036E" w:rsidRDefault="0083036E" w:rsidP="0083036E">
      <w:pPr>
        <w:ind w:left="4963"/>
      </w:pPr>
      <w:r>
        <w:t>____________________________________</w:t>
      </w:r>
    </w:p>
    <w:p w:rsidR="0083036E" w:rsidRDefault="0083036E" w:rsidP="0083036E">
      <w:pPr>
        <w:ind w:left="4963"/>
      </w:pPr>
      <w:r>
        <w:t>____________________________________</w:t>
      </w:r>
    </w:p>
    <w:p w:rsidR="0083036E" w:rsidRDefault="0083036E" w:rsidP="0083036E">
      <w:pPr>
        <w:ind w:left="4963"/>
      </w:pPr>
      <w:r>
        <w:t>Телефон домашний ___________________</w:t>
      </w:r>
    </w:p>
    <w:p w:rsidR="0083036E" w:rsidRDefault="0083036E" w:rsidP="0083036E">
      <w:pPr>
        <w:ind w:left="4963"/>
      </w:pPr>
      <w:r>
        <w:t>Телефон  сотовый  ____________________</w:t>
      </w:r>
    </w:p>
    <w:p w:rsidR="0083036E" w:rsidRDefault="0083036E" w:rsidP="0083036E"/>
    <w:p w:rsidR="0083036E" w:rsidRDefault="0083036E" w:rsidP="0083036E">
      <w:pPr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83036E" w:rsidRDefault="0083036E" w:rsidP="0083036E"/>
    <w:p w:rsidR="0083036E" w:rsidRDefault="0083036E" w:rsidP="0083036E">
      <w:pPr>
        <w:jc w:val="both"/>
      </w:pPr>
      <w:r>
        <w:t>Прошу принять моего ребенка _________________________________________________</w:t>
      </w:r>
      <w:r w:rsidR="003E20AE">
        <w:t>____ в ______ класс МБОУ СШ № 5</w:t>
      </w:r>
      <w:r>
        <w:t>.</w:t>
      </w:r>
    </w:p>
    <w:p w:rsidR="0083036E" w:rsidRDefault="0083036E" w:rsidP="0083036E">
      <w:pPr>
        <w:jc w:val="both"/>
      </w:pPr>
      <w:r>
        <w:t>Дата рождения ребёнка: «______»  _______________  20______г.</w:t>
      </w:r>
    </w:p>
    <w:p w:rsidR="0083036E" w:rsidRDefault="0083036E" w:rsidP="0083036E">
      <w:pPr>
        <w:jc w:val="both"/>
      </w:pPr>
      <w:r>
        <w:t>Место рождения ребёнка: _________________________________________________________</w:t>
      </w:r>
    </w:p>
    <w:p w:rsidR="0083036E" w:rsidRDefault="0083036E" w:rsidP="0083036E">
      <w:pPr>
        <w:jc w:val="both"/>
      </w:pPr>
      <w:proofErr w:type="gramStart"/>
      <w:r>
        <w:t>Предоставляю следующие документы</w:t>
      </w:r>
      <w:proofErr w:type="gramEnd"/>
      <w:r>
        <w:t>:</w:t>
      </w:r>
    </w:p>
    <w:p w:rsidR="0083036E" w:rsidRDefault="0083036E" w:rsidP="0083036E">
      <w:pPr>
        <w:jc w:val="both"/>
      </w:pPr>
      <w:r>
        <w:t>1.____________________________________________________________________________</w:t>
      </w:r>
    </w:p>
    <w:p w:rsidR="0083036E" w:rsidRDefault="0083036E" w:rsidP="0083036E">
      <w:pPr>
        <w:jc w:val="both"/>
      </w:pPr>
      <w:r>
        <w:t>2.____________________________________________________________________________</w:t>
      </w:r>
    </w:p>
    <w:p w:rsidR="0083036E" w:rsidRDefault="0083036E" w:rsidP="0083036E">
      <w:pPr>
        <w:jc w:val="both"/>
      </w:pPr>
      <w:r>
        <w:t>3.____________________________________________________________________________</w:t>
      </w:r>
    </w:p>
    <w:p w:rsidR="0083036E" w:rsidRDefault="0083036E" w:rsidP="0083036E">
      <w:pPr>
        <w:jc w:val="both"/>
      </w:pPr>
      <w:r>
        <w:t>Не возражаю против внесения информации  о</w:t>
      </w:r>
    </w:p>
    <w:p w:rsidR="0083036E" w:rsidRDefault="0083036E" w:rsidP="0083036E">
      <w:pPr>
        <w:jc w:val="both"/>
        <w:rPr>
          <w:i/>
        </w:rPr>
      </w:pPr>
      <w:proofErr w:type="gramStart"/>
      <w:r>
        <w:rPr>
          <w:i/>
        </w:rPr>
        <w:t>(Ф.И.О. участника образовательного процесса: учащийся (ребенок), его родители (законные представители)</w:t>
      </w:r>
      <w:proofErr w:type="gramEnd"/>
    </w:p>
    <w:p w:rsidR="0083036E" w:rsidRDefault="0083036E" w:rsidP="0083036E">
      <w:pPr>
        <w:jc w:val="both"/>
      </w:pPr>
      <w:r>
        <w:t>_____________________________________________________________________________</w:t>
      </w:r>
    </w:p>
    <w:p w:rsidR="0083036E" w:rsidRDefault="0083036E" w:rsidP="0083036E">
      <w:pPr>
        <w:jc w:val="both"/>
      </w:pPr>
      <w:r>
        <w:t>_____________________________________________________________________________</w:t>
      </w:r>
    </w:p>
    <w:p w:rsidR="0083036E" w:rsidRDefault="0083036E" w:rsidP="0083036E">
      <w:pPr>
        <w:jc w:val="both"/>
      </w:pPr>
      <w:proofErr w:type="gramStart"/>
      <w:r>
        <w:t xml:space="preserve"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  <w:proofErr w:type="gramEnd"/>
    </w:p>
    <w:p w:rsidR="0083036E" w:rsidRDefault="0083036E" w:rsidP="0083036E">
      <w:pPr>
        <w:jc w:val="both"/>
      </w:pPr>
      <w: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</w:t>
      </w:r>
      <w:proofErr w:type="gramStart"/>
      <w:r>
        <w:t>ознакомлен</w:t>
      </w:r>
      <w:proofErr w:type="gramEnd"/>
      <w:r>
        <w:t xml:space="preserve">. </w:t>
      </w:r>
    </w:p>
    <w:p w:rsidR="0083036E" w:rsidRDefault="0083036E" w:rsidP="0083036E">
      <w:pPr>
        <w:jc w:val="both"/>
      </w:pPr>
      <w:r>
        <w:tab/>
      </w:r>
    </w:p>
    <w:p w:rsidR="0083036E" w:rsidRDefault="0083036E" w:rsidP="0083036E">
      <w:pPr>
        <w:jc w:val="both"/>
      </w:pPr>
      <w:r>
        <w:t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г. №152-ФЗ «О персональных данных»    ____________________________________</w:t>
      </w:r>
    </w:p>
    <w:p w:rsidR="0083036E" w:rsidRDefault="0083036E" w:rsidP="0083036E">
      <w:pPr>
        <w:ind w:left="6381"/>
      </w:pPr>
      <w:r>
        <w:t>(подпись)</w:t>
      </w:r>
    </w:p>
    <w:p w:rsidR="0083036E" w:rsidRDefault="0083036E" w:rsidP="0083036E">
      <w:pPr>
        <w:ind w:left="5672"/>
        <w:rPr>
          <w:b/>
        </w:rPr>
      </w:pPr>
    </w:p>
    <w:p w:rsidR="0083036E" w:rsidRDefault="0083036E" w:rsidP="0083036E">
      <w:r>
        <w:t xml:space="preserve">С Уставом 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</w:t>
      </w:r>
      <w:proofErr w:type="gramStart"/>
      <w:r>
        <w:t>ознакомлен</w:t>
      </w:r>
      <w:proofErr w:type="gramEnd"/>
      <w:r>
        <w:t>.</w:t>
      </w:r>
    </w:p>
    <w:p w:rsidR="0083036E" w:rsidRDefault="0083036E" w:rsidP="0083036E">
      <w:r>
        <w:t>«___»_____________20___г.  ____________________                     ______________________</w:t>
      </w:r>
    </w:p>
    <w:p w:rsidR="0083036E" w:rsidRDefault="0083036E" w:rsidP="0083036E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  <w:r>
        <w:t xml:space="preserve">         Дата                               Подпись                                          Ф.И.О. полностью</w:t>
      </w:r>
    </w:p>
    <w:p w:rsidR="003F322A" w:rsidRDefault="0083036E" w:rsidP="0083036E">
      <w:pPr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br w:type="page"/>
      </w:r>
      <w:r>
        <w:rPr>
          <w:rFonts w:eastAsia="Times New Roman" w:cs="Times New Roman"/>
          <w:sz w:val="22"/>
          <w:szCs w:val="22"/>
        </w:rPr>
        <w:lastRenderedPageBreak/>
        <w:t>Приложение № 3</w:t>
      </w:r>
    </w:p>
    <w:p w:rsidR="0083036E" w:rsidRDefault="0083036E" w:rsidP="0083036E">
      <w:pPr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Блок-схема</w:t>
      </w:r>
    </w:p>
    <w:p w:rsidR="0083036E" w:rsidRDefault="0083036E" w:rsidP="0083036E">
      <w:pPr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предоставления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</w:t>
      </w:r>
      <w:r w:rsidR="003E20AE">
        <w:rPr>
          <w:rFonts w:eastAsia="Times New Roman" w:cs="Times New Roman"/>
          <w:sz w:val="22"/>
          <w:szCs w:val="22"/>
        </w:rPr>
        <w:t>ых учебных графиках МБОУ СШ № 5</w:t>
      </w:r>
      <w:r>
        <w:rPr>
          <w:rFonts w:eastAsia="Times New Roman" w:cs="Times New Roman"/>
          <w:sz w:val="22"/>
          <w:szCs w:val="22"/>
        </w:rPr>
        <w:t>, расположенной на территории города Красноярска</w:t>
      </w:r>
    </w:p>
    <w:p w:rsidR="0083036E" w:rsidRDefault="0083036E" w:rsidP="0083036E">
      <w:pPr>
        <w:jc w:val="center"/>
        <w:rPr>
          <w:rFonts w:eastAsia="Times New Roman" w:cs="Times New Roman"/>
          <w:sz w:val="22"/>
          <w:szCs w:val="22"/>
        </w:rPr>
      </w:pPr>
    </w:p>
    <w:p w:rsidR="0083036E" w:rsidRDefault="0083036E" w:rsidP="0083036E">
      <w:pPr>
        <w:jc w:val="center"/>
        <w:rPr>
          <w:rFonts w:eastAsia="Times New Roman" w:cs="Times New Roman"/>
          <w:sz w:val="22"/>
          <w:szCs w:val="22"/>
        </w:rPr>
      </w:pPr>
    </w:p>
    <w:p w:rsidR="0083036E" w:rsidRDefault="0083036E" w:rsidP="0083036E">
      <w:pPr>
        <w:jc w:val="center"/>
        <w:rPr>
          <w:rFonts w:eastAsia="Times New Roman" w:cs="Times New Roman"/>
          <w:sz w:val="22"/>
          <w:szCs w:val="22"/>
        </w:rPr>
      </w:pPr>
    </w:p>
    <w:p w:rsidR="0083036E" w:rsidRDefault="007A1D71" w:rsidP="0083036E">
      <w:pPr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noProof/>
          <w:sz w:val="22"/>
          <w:szCs w:val="22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57.2pt;margin-top:7.2pt;width:177.75pt;height:3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" fillcolor="white [3201]" strokeweight=".5pt">
            <v:textbox>
              <w:txbxContent>
                <w:p w:rsidR="0083036E" w:rsidRDefault="0083036E">
                  <w:r>
                    <w:t>ОБРАЩЕНИЕ ЗАЯВИТЕЛЯ</w:t>
                  </w:r>
                </w:p>
              </w:txbxContent>
            </v:textbox>
          </v:shape>
        </w:pict>
      </w:r>
    </w:p>
    <w:p w:rsidR="0083036E" w:rsidRP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P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Pr="0083036E" w:rsidRDefault="007A1D71" w:rsidP="0083036E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noProof/>
          <w:sz w:val="22"/>
          <w:szCs w:val="22"/>
          <w:lang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37" type="#_x0000_t67" style="position:absolute;margin-left:238.75pt;margin-top:6pt;width:3.95pt;height:57pt;flip:x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" adj="20852" fillcolor="#4f81bd [3204]" strokecolor="#243f60 [1604]" strokeweight="2pt"/>
        </w:pict>
      </w:r>
    </w:p>
    <w:p w:rsid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Default="0083036E" w:rsidP="0083036E">
      <w:pPr>
        <w:jc w:val="center"/>
        <w:rPr>
          <w:rFonts w:eastAsia="Times New Roman" w:cs="Times New Roman"/>
          <w:sz w:val="22"/>
          <w:szCs w:val="22"/>
        </w:rPr>
      </w:pPr>
    </w:p>
    <w:p w:rsidR="0083036E" w:rsidRDefault="007A1D71" w:rsidP="0083036E">
      <w:pPr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noProof/>
          <w:sz w:val="22"/>
          <w:szCs w:val="22"/>
          <w:lang w:eastAsia="ru-RU" w:bidi="ar-SA"/>
        </w:rPr>
        <w:pict>
          <v:shape id="Поле 2" o:spid="_x0000_s1027" type="#_x0000_t202" style="position:absolute;left:0;text-align:left;margin-left:157.2pt;margin-top:12.3pt;width:177.75pt;height:44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" fillcolor="white [3201]" strokeweight=".5pt">
            <v:textbox>
              <w:txbxContent>
                <w:p w:rsidR="0083036E" w:rsidRDefault="0083036E" w:rsidP="0083036E">
                  <w:pPr>
                    <w:jc w:val="center"/>
                  </w:pPr>
                  <w:r>
                    <w:t>ПРИЁМ И РАССМОТРЕНИЕ ОБРАЩЕНИЯ ЗАЯВИТЕЛЯ</w:t>
                  </w:r>
                </w:p>
              </w:txbxContent>
            </v:textbox>
          </v:shape>
        </w:pict>
      </w:r>
    </w:p>
    <w:p w:rsidR="0083036E" w:rsidRP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P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P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Default="007A1D71" w:rsidP="0083036E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noProof/>
          <w:sz w:val="22"/>
          <w:szCs w:val="22"/>
          <w:lang w:eastAsia="ru-RU" w:bidi="ar-SA"/>
        </w:rPr>
        <w:pict>
          <v:shape id="Стрелка вниз 8" o:spid="_x0000_s1036" type="#_x0000_t67" style="position:absolute;margin-left:242.9pt;margin-top:6.05pt;width:3.6pt;height:58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" adj="20935" fillcolor="#4f81bd [3204]" strokecolor="#243f60 [1604]" strokeweight="2pt"/>
        </w:pict>
      </w:r>
    </w:p>
    <w:p w:rsid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Default="007A1D71" w:rsidP="0083036E">
      <w:pPr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noProof/>
          <w:sz w:val="22"/>
          <w:szCs w:val="22"/>
          <w:lang w:eastAsia="ru-RU" w:bidi="ar-SA"/>
        </w:rPr>
        <w:pict>
          <v:shape id="Поле 3" o:spid="_x0000_s1028" type="#_x0000_t202" style="position:absolute;left:0;text-align:left;margin-left:118.95pt;margin-top:14pt;width:257.25pt;height:8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" fillcolor="white [3201]" strokeweight=".5pt">
            <v:textbox>
              <w:txbxContent>
                <w:p w:rsidR="0083036E" w:rsidRDefault="0083036E" w:rsidP="0083036E">
                  <w:pPr>
                    <w:jc w:val="center"/>
                  </w:pPr>
                </w:p>
                <w:p w:rsidR="0083036E" w:rsidRDefault="0083036E" w:rsidP="0083036E">
                  <w:pPr>
                    <w:jc w:val="center"/>
                  </w:pPr>
                  <w:r>
                    <w:t>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83036E" w:rsidRP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P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P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P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P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P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Pr="0083036E" w:rsidRDefault="007A1D71" w:rsidP="0083036E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noProof/>
          <w:sz w:val="22"/>
          <w:szCs w:val="22"/>
          <w:lang w:eastAsia="ru-RU" w:bidi="ar-SA"/>
        </w:rPr>
        <w:pict>
          <v:shape id="Стрелка вниз 10" o:spid="_x0000_s1035" type="#_x0000_t67" style="position:absolute;margin-left:345.45pt;margin-top:7.2pt;width:3.6pt;height:57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" adj="20918" fillcolor="#4f81bd [3204]" strokecolor="#243f60 [1604]" strokeweight="2pt"/>
        </w:pict>
      </w:r>
      <w:r>
        <w:rPr>
          <w:rFonts w:eastAsia="Times New Roman" w:cs="Times New Roman"/>
          <w:noProof/>
          <w:sz w:val="22"/>
          <w:szCs w:val="22"/>
          <w:lang w:eastAsia="ru-RU" w:bidi="ar-SA"/>
        </w:rPr>
        <w:pict>
          <v:shape id="Стрелка вниз 9" o:spid="_x0000_s1034" type="#_x0000_t67" style="position:absolute;margin-left:145.35pt;margin-top:7.2pt;width:3.6pt;height:5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" adj="20918" fillcolor="#4f81bd [3204]" strokecolor="#243f60 [1604]" strokeweight="2pt"/>
        </w:pict>
      </w:r>
    </w:p>
    <w:p w:rsidR="0083036E" w:rsidRP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Default="0083036E" w:rsidP="0083036E">
      <w:pPr>
        <w:rPr>
          <w:rFonts w:eastAsia="Times New Roman" w:cs="Times New Roman"/>
          <w:sz w:val="22"/>
          <w:szCs w:val="22"/>
        </w:rPr>
      </w:pPr>
    </w:p>
    <w:p w:rsidR="0083036E" w:rsidRDefault="0083036E" w:rsidP="0083036E">
      <w:pPr>
        <w:jc w:val="center"/>
        <w:rPr>
          <w:rFonts w:eastAsia="Times New Roman" w:cs="Times New Roman"/>
          <w:sz w:val="22"/>
          <w:szCs w:val="22"/>
        </w:rPr>
      </w:pPr>
    </w:p>
    <w:p w:rsidR="0083036E" w:rsidRDefault="007A1D71" w:rsidP="0083036E">
      <w:pPr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noProof/>
          <w:sz w:val="22"/>
          <w:szCs w:val="22"/>
          <w:lang w:eastAsia="ru-RU" w:bidi="ar-SA"/>
        </w:rPr>
        <w:pict>
          <v:shape id="Поле 5" o:spid="_x0000_s1029" type="#_x0000_t202" style="position:absolute;left:0;text-align:left;margin-left:265.95pt;margin-top:.95pt;width:202.5pt;height:7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" fillcolor="white [3201]" strokeweight=".5pt">
            <v:textbox>
              <w:txbxContent>
                <w:p w:rsidR="0083036E" w:rsidRDefault="002F4389" w:rsidP="002F4389">
                  <w:pPr>
                    <w:jc w:val="center"/>
                  </w:pPr>
                  <w:r>
                    <w:t>СБОР, АНАЛИЗ, ОБОЩЕНИЕ И НАПРАВЛЕНИЕ ОТВЕТА ЗАЯВИТЕЛЮ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sz w:val="22"/>
          <w:szCs w:val="22"/>
          <w:lang w:eastAsia="ru-RU" w:bidi="ar-SA"/>
        </w:rPr>
        <w:pict>
          <v:shape id="Поле 4" o:spid="_x0000_s1030" type="#_x0000_t202" style="position:absolute;left:0;text-align:left;margin-left:-.3pt;margin-top:.95pt;width:206.25pt;height:7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" fillcolor="white [3201]" strokeweight=".5pt">
            <v:textbox>
              <w:txbxContent>
                <w:p w:rsidR="0083036E" w:rsidRDefault="002F4389" w:rsidP="002F4389">
                  <w:pPr>
                    <w:jc w:val="center"/>
                  </w:pPr>
                  <w:r>
                    <w:t xml:space="preserve">УВЕДОМЛЕНИЕ ЗАЯВИТЕЛЯ ОТ </w:t>
                  </w:r>
                  <w:proofErr w:type="gramStart"/>
                  <w:r>
                    <w:t>ОТКАЗЕ</w:t>
                  </w:r>
                  <w:proofErr w:type="gramEnd"/>
                  <w:r>
                    <w:t xml:space="preserve"> В ПРЕДОСТАВЛЕНИИ МУНИЦИПАЛЬНОЙ УСЛУГИ, РАЗЪЯСНЕНИЕ ПРИЧИН ОТКАЗА</w:t>
                  </w:r>
                </w:p>
              </w:txbxContent>
            </v:textbox>
          </v:shape>
        </w:pict>
      </w:r>
    </w:p>
    <w:p w:rsidR="002F4389" w:rsidRDefault="002F4389" w:rsidP="0083036E">
      <w:pPr>
        <w:rPr>
          <w:rFonts w:eastAsia="Times New Roman" w:cs="Times New Roman"/>
          <w:sz w:val="22"/>
          <w:szCs w:val="22"/>
        </w:rPr>
      </w:pPr>
    </w:p>
    <w:p w:rsidR="002F4389" w:rsidRPr="002F4389" w:rsidRDefault="002F4389" w:rsidP="002F4389">
      <w:pPr>
        <w:rPr>
          <w:rFonts w:eastAsia="Times New Roman" w:cs="Times New Roman"/>
          <w:sz w:val="22"/>
          <w:szCs w:val="22"/>
        </w:rPr>
      </w:pPr>
    </w:p>
    <w:p w:rsidR="002F4389" w:rsidRPr="002F4389" w:rsidRDefault="002F4389" w:rsidP="002F4389">
      <w:pPr>
        <w:rPr>
          <w:rFonts w:eastAsia="Times New Roman" w:cs="Times New Roman"/>
          <w:sz w:val="22"/>
          <w:szCs w:val="22"/>
        </w:rPr>
      </w:pPr>
    </w:p>
    <w:p w:rsidR="002F4389" w:rsidRPr="002F4389" w:rsidRDefault="002F4389" w:rsidP="002F4389">
      <w:pPr>
        <w:rPr>
          <w:rFonts w:eastAsia="Times New Roman" w:cs="Times New Roman"/>
          <w:sz w:val="22"/>
          <w:szCs w:val="22"/>
        </w:rPr>
      </w:pPr>
    </w:p>
    <w:p w:rsidR="002F4389" w:rsidRPr="002F4389" w:rsidRDefault="002F4389" w:rsidP="002F4389">
      <w:pPr>
        <w:rPr>
          <w:rFonts w:eastAsia="Times New Roman" w:cs="Times New Roman"/>
          <w:sz w:val="22"/>
          <w:szCs w:val="22"/>
        </w:rPr>
      </w:pPr>
    </w:p>
    <w:p w:rsidR="002F4389" w:rsidRPr="002F4389" w:rsidRDefault="007A1D71" w:rsidP="002F4389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noProof/>
          <w:sz w:val="22"/>
          <w:szCs w:val="22"/>
          <w:lang w:eastAsia="ru-RU" w:bidi="ar-SA"/>
        </w:rPr>
        <w:pict>
          <v:shape id="Стрелка вниз 11" o:spid="_x0000_s1033" type="#_x0000_t67" style="position:absolute;margin-left:327.25pt;margin-top:3.05pt;width:3.55pt;height:76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" adj="21099" fillcolor="#4f81bd [3204]" strokecolor="#243f60 [1604]" strokeweight="2pt"/>
        </w:pict>
      </w:r>
      <w:r>
        <w:rPr>
          <w:rFonts w:eastAsia="Times New Roman" w:cs="Times New Roman"/>
          <w:noProof/>
          <w:sz w:val="22"/>
          <w:szCs w:val="22"/>
          <w:lang w:eastAsia="ru-RU" w:bidi="ar-SA"/>
        </w:rPr>
        <w:pict>
          <v:shape id="Стрелка вниз 12" o:spid="_x0000_s1032" type="#_x0000_t67" style="position:absolute;margin-left:169.95pt;margin-top:3.05pt;width:3.6pt;height:72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" adj="21066" fillcolor="#4f81bd [3204]" strokecolor="#243f60 [1604]" strokeweight="2pt"/>
        </w:pict>
      </w:r>
    </w:p>
    <w:p w:rsidR="002F4389" w:rsidRPr="002F4389" w:rsidRDefault="002F4389" w:rsidP="002F4389">
      <w:pPr>
        <w:rPr>
          <w:rFonts w:eastAsia="Times New Roman" w:cs="Times New Roman"/>
          <w:sz w:val="22"/>
          <w:szCs w:val="22"/>
        </w:rPr>
      </w:pPr>
    </w:p>
    <w:p w:rsidR="002F4389" w:rsidRPr="002F4389" w:rsidRDefault="002F4389" w:rsidP="002F4389">
      <w:pPr>
        <w:rPr>
          <w:rFonts w:eastAsia="Times New Roman" w:cs="Times New Roman"/>
          <w:sz w:val="22"/>
          <w:szCs w:val="22"/>
        </w:rPr>
      </w:pPr>
    </w:p>
    <w:p w:rsidR="002F4389" w:rsidRDefault="002F4389" w:rsidP="002F4389">
      <w:pPr>
        <w:rPr>
          <w:rFonts w:eastAsia="Times New Roman" w:cs="Times New Roman"/>
          <w:sz w:val="22"/>
          <w:szCs w:val="22"/>
        </w:rPr>
      </w:pPr>
    </w:p>
    <w:p w:rsidR="002F4389" w:rsidRDefault="002F4389" w:rsidP="002F4389">
      <w:pPr>
        <w:rPr>
          <w:rFonts w:eastAsia="Times New Roman" w:cs="Times New Roman"/>
          <w:sz w:val="22"/>
          <w:szCs w:val="22"/>
        </w:rPr>
      </w:pPr>
    </w:p>
    <w:p w:rsidR="0083036E" w:rsidRPr="002F4389" w:rsidRDefault="007A1D71" w:rsidP="002F4389">
      <w:pPr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noProof/>
          <w:sz w:val="22"/>
          <w:szCs w:val="22"/>
          <w:lang w:eastAsia="ru-RU" w:bidi="ar-SA"/>
        </w:rPr>
        <w:pict>
          <v:shape id="Поле 6" o:spid="_x0000_s1031" type="#_x0000_t202" style="position:absolute;left:0;text-align:left;margin-left:145.2pt;margin-top:12.55pt;width:219.75pt;height:57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" fillcolor="white [3201]" strokeweight=".5pt">
            <v:textbox>
              <w:txbxContent>
                <w:p w:rsidR="002F4389" w:rsidRDefault="002F4389" w:rsidP="002F4389">
                  <w:pPr>
                    <w:jc w:val="center"/>
                  </w:pPr>
                </w:p>
                <w:p w:rsidR="002F4389" w:rsidRDefault="002F4389" w:rsidP="002F4389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shape>
        </w:pict>
      </w:r>
    </w:p>
    <w:sectPr w:rsidR="0083036E" w:rsidRPr="002F4389" w:rsidSect="000F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B72" w:rsidRDefault="003D0B72" w:rsidP="0083036E">
      <w:r>
        <w:separator/>
      </w:r>
    </w:p>
  </w:endnote>
  <w:endnote w:type="continuationSeparator" w:id="0">
    <w:p w:rsidR="003D0B72" w:rsidRDefault="003D0B72" w:rsidP="00830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B72" w:rsidRDefault="003D0B72" w:rsidP="0083036E">
      <w:r>
        <w:separator/>
      </w:r>
    </w:p>
  </w:footnote>
  <w:footnote w:type="continuationSeparator" w:id="0">
    <w:p w:rsidR="003D0B72" w:rsidRDefault="003D0B72" w:rsidP="00830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CB2"/>
    <w:multiLevelType w:val="multilevel"/>
    <w:tmpl w:val="88C20EF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785349B2"/>
    <w:multiLevelType w:val="multilevel"/>
    <w:tmpl w:val="C7A803B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36E"/>
    <w:rsid w:val="000379B6"/>
    <w:rsid w:val="000A202C"/>
    <w:rsid w:val="000E5A91"/>
    <w:rsid w:val="000F1323"/>
    <w:rsid w:val="000F531A"/>
    <w:rsid w:val="000F577F"/>
    <w:rsid w:val="00295B62"/>
    <w:rsid w:val="002F3624"/>
    <w:rsid w:val="002F4389"/>
    <w:rsid w:val="002F781D"/>
    <w:rsid w:val="003D0B72"/>
    <w:rsid w:val="003E20AE"/>
    <w:rsid w:val="003F322A"/>
    <w:rsid w:val="0041546F"/>
    <w:rsid w:val="0055127E"/>
    <w:rsid w:val="005E6CBE"/>
    <w:rsid w:val="0065776E"/>
    <w:rsid w:val="00657872"/>
    <w:rsid w:val="0070249B"/>
    <w:rsid w:val="00732A35"/>
    <w:rsid w:val="00764136"/>
    <w:rsid w:val="007A1D71"/>
    <w:rsid w:val="007B47AD"/>
    <w:rsid w:val="0083036E"/>
    <w:rsid w:val="008A65F2"/>
    <w:rsid w:val="008F3FEE"/>
    <w:rsid w:val="00917812"/>
    <w:rsid w:val="00951D3E"/>
    <w:rsid w:val="00BF14E0"/>
    <w:rsid w:val="00CB50E3"/>
    <w:rsid w:val="00D51607"/>
    <w:rsid w:val="00DB6FFC"/>
    <w:rsid w:val="00DD1C04"/>
    <w:rsid w:val="00E34FE3"/>
    <w:rsid w:val="00EE7E16"/>
    <w:rsid w:val="00F63076"/>
    <w:rsid w:val="00F8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3036E"/>
    <w:rPr>
      <w:color w:val="0000FF" w:themeColor="hyperlink"/>
      <w:u w:val="single"/>
    </w:rPr>
  </w:style>
  <w:style w:type="paragraph" w:customStyle="1" w:styleId="Standard">
    <w:name w:val="Standard"/>
    <w:rsid w:val="008303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3036E"/>
    <w:pPr>
      <w:suppressLineNumbers/>
    </w:pPr>
  </w:style>
  <w:style w:type="paragraph" w:styleId="a4">
    <w:name w:val="header"/>
    <w:basedOn w:val="a"/>
    <w:link w:val="a5"/>
    <w:uiPriority w:val="99"/>
    <w:unhideWhenUsed/>
    <w:rsid w:val="0083036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3036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83036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3036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Normal (Web)"/>
    <w:basedOn w:val="a"/>
    <w:uiPriority w:val="99"/>
    <w:semiHidden/>
    <w:unhideWhenUsed/>
    <w:rsid w:val="0065776E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D1C04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DD1C0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036E"/>
    <w:rPr>
      <w:color w:val="0000FF" w:themeColor="hyperlink"/>
      <w:u w:val="single"/>
    </w:rPr>
  </w:style>
  <w:style w:type="paragraph" w:customStyle="1" w:styleId="Standard">
    <w:name w:val="Standard"/>
    <w:rsid w:val="008303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3036E"/>
    <w:pPr>
      <w:suppressLineNumbers/>
    </w:pPr>
  </w:style>
  <w:style w:type="paragraph" w:styleId="a4">
    <w:name w:val="header"/>
    <w:basedOn w:val="a"/>
    <w:link w:val="a5"/>
    <w:uiPriority w:val="99"/>
    <w:unhideWhenUsed/>
    <w:rsid w:val="0083036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3036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83036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3036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Normal (Web)"/>
    <w:basedOn w:val="a"/>
    <w:uiPriority w:val="99"/>
    <w:semiHidden/>
    <w:unhideWhenUsed/>
    <w:rsid w:val="0065776E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5@krsn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Пользователь</cp:lastModifiedBy>
  <cp:revision>23</cp:revision>
  <cp:lastPrinted>2016-10-10T06:35:00Z</cp:lastPrinted>
  <dcterms:created xsi:type="dcterms:W3CDTF">2016-06-07T05:37:00Z</dcterms:created>
  <dcterms:modified xsi:type="dcterms:W3CDTF">2016-10-10T07:55:00Z</dcterms:modified>
</cp:coreProperties>
</file>