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1C" w:rsidRPr="00435A80" w:rsidRDefault="00875A1C" w:rsidP="00875A1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Georgia" w:hAnsi="Georgia"/>
          <w:b/>
          <w:bCs/>
          <w:caps/>
          <w:sz w:val="48"/>
          <w:szCs w:val="56"/>
        </w:rPr>
      </w:pPr>
      <w:r w:rsidRPr="00435A80">
        <w:rPr>
          <w:rFonts w:ascii="Georgia" w:hAnsi="Georgia"/>
          <w:b/>
          <w:bCs/>
          <w:caps/>
          <w:sz w:val="48"/>
          <w:szCs w:val="56"/>
        </w:rPr>
        <w:t xml:space="preserve">Паспорт библиотеки </w:t>
      </w:r>
    </w:p>
    <w:p w:rsidR="00875A1C" w:rsidRPr="00CD3FC7" w:rsidRDefault="00435A80" w:rsidP="00875A1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Georgia" w:hAnsi="Georgia"/>
          <w:b/>
          <w:bCs/>
          <w:caps/>
          <w:sz w:val="32"/>
          <w:szCs w:val="32"/>
        </w:rPr>
      </w:pPr>
      <w:r>
        <w:rPr>
          <w:rFonts w:ascii="Georgia" w:hAnsi="Georgia"/>
          <w:b/>
          <w:bCs/>
          <w:caps/>
          <w:sz w:val="32"/>
          <w:szCs w:val="32"/>
        </w:rPr>
        <w:t>общеобразовательного учреждения</w:t>
      </w:r>
    </w:p>
    <w:p w:rsidR="00875A1C" w:rsidRPr="00CD3FC7" w:rsidRDefault="003110F6" w:rsidP="00875A1C">
      <w:pPr>
        <w:autoSpaceDE w:val="0"/>
        <w:autoSpaceDN w:val="0"/>
        <w:adjustRightInd w:val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на 2022</w:t>
      </w:r>
      <w:r w:rsidR="0015569F">
        <w:rPr>
          <w:rFonts w:ascii="Georgia" w:hAnsi="Georgia"/>
          <w:b/>
          <w:sz w:val="32"/>
          <w:szCs w:val="32"/>
        </w:rPr>
        <w:t xml:space="preserve"> – 202</w:t>
      </w:r>
      <w:r>
        <w:rPr>
          <w:rFonts w:ascii="Georgia" w:hAnsi="Georgia"/>
          <w:b/>
          <w:sz w:val="32"/>
          <w:szCs w:val="32"/>
        </w:rPr>
        <w:t>3</w:t>
      </w:r>
      <w:r w:rsidR="00DA3CE4" w:rsidRPr="00CD3FC7">
        <w:rPr>
          <w:rFonts w:ascii="Georgia" w:hAnsi="Georgia"/>
          <w:b/>
          <w:sz w:val="32"/>
          <w:szCs w:val="32"/>
        </w:rPr>
        <w:t xml:space="preserve"> учебный</w:t>
      </w:r>
      <w:r w:rsidR="00875A1C" w:rsidRPr="00CD3FC7">
        <w:rPr>
          <w:rFonts w:ascii="Georgia" w:hAnsi="Georgia"/>
          <w:b/>
          <w:sz w:val="32"/>
          <w:szCs w:val="32"/>
        </w:rPr>
        <w:t xml:space="preserve"> год</w:t>
      </w:r>
    </w:p>
    <w:p w:rsidR="00875A1C" w:rsidRPr="00055727" w:rsidRDefault="00875A1C" w:rsidP="00875A1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35A80" w:rsidRDefault="00875A1C" w:rsidP="00A94F27">
      <w:pPr>
        <w:autoSpaceDE w:val="0"/>
        <w:autoSpaceDN w:val="0"/>
        <w:adjustRightInd w:val="0"/>
        <w:ind w:firstLine="142"/>
        <w:rPr>
          <w:rFonts w:ascii="Georgia" w:hAnsi="Georgia"/>
          <w:i/>
          <w:sz w:val="28"/>
          <w:szCs w:val="28"/>
        </w:rPr>
      </w:pPr>
      <w:r>
        <w:rPr>
          <w:sz w:val="28"/>
          <w:szCs w:val="28"/>
        </w:rPr>
        <w:t>Название учреждения</w:t>
      </w:r>
      <w:r w:rsidR="00435A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D3FC7">
        <w:rPr>
          <w:rFonts w:ascii="Georgia" w:hAnsi="Georgia"/>
          <w:i/>
          <w:sz w:val="28"/>
          <w:szCs w:val="28"/>
        </w:rPr>
        <w:t xml:space="preserve">Муниципальное </w:t>
      </w:r>
      <w:r w:rsidR="003110F6">
        <w:rPr>
          <w:rFonts w:ascii="Georgia" w:hAnsi="Georgia"/>
          <w:i/>
          <w:sz w:val="28"/>
          <w:szCs w:val="28"/>
        </w:rPr>
        <w:t>автономное</w:t>
      </w:r>
      <w:r w:rsidR="00435A80">
        <w:rPr>
          <w:rFonts w:ascii="Georgia" w:hAnsi="Georgia"/>
          <w:i/>
          <w:sz w:val="28"/>
          <w:szCs w:val="28"/>
        </w:rPr>
        <w:t xml:space="preserve"> </w:t>
      </w:r>
      <w:r w:rsidRPr="00CD3FC7">
        <w:rPr>
          <w:rFonts w:ascii="Georgia" w:hAnsi="Georgia"/>
          <w:i/>
          <w:sz w:val="28"/>
          <w:szCs w:val="28"/>
        </w:rPr>
        <w:t xml:space="preserve">общеобразовательное </w:t>
      </w:r>
    </w:p>
    <w:p w:rsidR="00875A1C" w:rsidRPr="00CD3FC7" w:rsidRDefault="00435A80" w:rsidP="00A94F27">
      <w:pPr>
        <w:autoSpaceDE w:val="0"/>
        <w:autoSpaceDN w:val="0"/>
        <w:adjustRightInd w:val="0"/>
        <w:ind w:firstLine="142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             </w:t>
      </w:r>
      <w:r w:rsidR="00875A1C" w:rsidRPr="00CD3FC7">
        <w:rPr>
          <w:rFonts w:ascii="Georgia" w:hAnsi="Georgia"/>
          <w:i/>
          <w:sz w:val="28"/>
          <w:szCs w:val="28"/>
        </w:rPr>
        <w:t xml:space="preserve">учреждение </w:t>
      </w:r>
      <w:r w:rsidR="00D527D0">
        <w:rPr>
          <w:rFonts w:ascii="Georgia" w:hAnsi="Georgia"/>
          <w:i/>
          <w:sz w:val="28"/>
          <w:szCs w:val="28"/>
        </w:rPr>
        <w:t>№ 5</w:t>
      </w:r>
    </w:p>
    <w:p w:rsidR="00875A1C" w:rsidRPr="00CD3FC7" w:rsidRDefault="00CD3FC7" w:rsidP="006709A1">
      <w:pPr>
        <w:autoSpaceDE w:val="0"/>
        <w:autoSpaceDN w:val="0"/>
        <w:adjustRightInd w:val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</w:t>
      </w:r>
      <w:r w:rsidR="00875A1C">
        <w:rPr>
          <w:sz w:val="28"/>
          <w:szCs w:val="28"/>
        </w:rPr>
        <w:t>Почтовый адрес</w:t>
      </w:r>
      <w:r w:rsidR="00435A80">
        <w:rPr>
          <w:sz w:val="28"/>
          <w:szCs w:val="28"/>
        </w:rPr>
        <w:t>:</w:t>
      </w:r>
      <w:r w:rsidR="00875A1C">
        <w:rPr>
          <w:sz w:val="28"/>
          <w:szCs w:val="28"/>
        </w:rPr>
        <w:t xml:space="preserve"> </w:t>
      </w:r>
      <w:r w:rsidR="00D527D0">
        <w:rPr>
          <w:sz w:val="28"/>
          <w:szCs w:val="28"/>
        </w:rPr>
        <w:t xml:space="preserve"> 660005, г. Красноярск, ул. Краснодарская 5 Б</w:t>
      </w:r>
    </w:p>
    <w:p w:rsidR="006709A1" w:rsidRDefault="00875A1C" w:rsidP="00A94F27">
      <w:pPr>
        <w:autoSpaceDE w:val="0"/>
        <w:autoSpaceDN w:val="0"/>
        <w:adjustRightInd w:val="0"/>
        <w:ind w:firstLine="142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435A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27D0">
        <w:rPr>
          <w:sz w:val="28"/>
          <w:szCs w:val="28"/>
        </w:rPr>
        <w:t>224-72-70</w:t>
      </w:r>
      <w:r>
        <w:rPr>
          <w:sz w:val="28"/>
          <w:szCs w:val="28"/>
        </w:rPr>
        <w:t xml:space="preserve"> </w:t>
      </w:r>
    </w:p>
    <w:p w:rsidR="0059773F" w:rsidRDefault="0059773F" w:rsidP="00A94F27">
      <w:pPr>
        <w:autoSpaceDE w:val="0"/>
        <w:autoSpaceDN w:val="0"/>
        <w:adjustRightInd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руководитель</w:t>
      </w:r>
      <w:r w:rsidR="00875A1C">
        <w:rPr>
          <w:sz w:val="28"/>
          <w:szCs w:val="28"/>
        </w:rPr>
        <w:t xml:space="preserve"> образова</w:t>
      </w:r>
      <w:r w:rsidR="00D527D0">
        <w:rPr>
          <w:sz w:val="28"/>
          <w:szCs w:val="28"/>
        </w:rPr>
        <w:t xml:space="preserve">тельного учреждения: </w:t>
      </w:r>
    </w:p>
    <w:p w:rsidR="0059773F" w:rsidRPr="0059773F" w:rsidRDefault="0059773F" w:rsidP="0059773F">
      <w:pPr>
        <w:autoSpaceDE w:val="0"/>
        <w:autoSpaceDN w:val="0"/>
        <w:adjustRightInd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527D0">
        <w:rPr>
          <w:sz w:val="28"/>
          <w:szCs w:val="28"/>
        </w:rPr>
        <w:t xml:space="preserve"> </w:t>
      </w:r>
      <w:r w:rsidR="003110F6">
        <w:rPr>
          <w:sz w:val="28"/>
          <w:szCs w:val="28"/>
        </w:rPr>
        <w:t>ВрИО директора Липовецкая Галина Фанавиевна</w:t>
      </w:r>
      <w:r>
        <w:rPr>
          <w:rFonts w:ascii="Georgia" w:hAnsi="Georgia"/>
          <w:i/>
          <w:sz w:val="28"/>
          <w:szCs w:val="28"/>
        </w:rPr>
        <w:t xml:space="preserve">                      </w:t>
      </w:r>
    </w:p>
    <w:p w:rsidR="0059773F" w:rsidRDefault="00435A80" w:rsidP="00A94F27">
      <w:pPr>
        <w:autoSpaceDE w:val="0"/>
        <w:autoSpaceDN w:val="0"/>
        <w:adjustRightInd w:val="0"/>
        <w:ind w:firstLine="142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  <w:r w:rsidRPr="0059773F">
        <w:rPr>
          <w:rFonts w:ascii="Georgia" w:hAnsi="Georgia"/>
          <w:sz w:val="28"/>
          <w:szCs w:val="28"/>
        </w:rPr>
        <w:t xml:space="preserve">  </w:t>
      </w:r>
      <w:r w:rsidR="0059773F" w:rsidRPr="0059773F">
        <w:rPr>
          <w:rFonts w:ascii="Georgia" w:hAnsi="Georgia"/>
          <w:sz w:val="28"/>
          <w:szCs w:val="28"/>
        </w:rPr>
        <w:t xml:space="preserve">библиотекарь: </w:t>
      </w:r>
      <w:r w:rsidR="0059773F">
        <w:rPr>
          <w:rFonts w:ascii="Georgia" w:hAnsi="Georgia"/>
          <w:sz w:val="28"/>
          <w:szCs w:val="28"/>
        </w:rPr>
        <w:t xml:space="preserve"> </w:t>
      </w:r>
    </w:p>
    <w:p w:rsidR="00875A1C" w:rsidRPr="0059773F" w:rsidRDefault="0059773F" w:rsidP="00A94F27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Петрова  Наталья Алексеевна</w:t>
      </w:r>
    </w:p>
    <w:p w:rsidR="00393C25" w:rsidRDefault="00393C25" w:rsidP="00875A1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875A1C" w:rsidRPr="00A00730" w:rsidRDefault="00875A1C" w:rsidP="00875A1C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 w:rsidRPr="00A00730">
        <w:rPr>
          <w:b/>
          <w:sz w:val="28"/>
          <w:szCs w:val="28"/>
        </w:rPr>
        <w:t>1. Общие сведения</w:t>
      </w:r>
    </w:p>
    <w:p w:rsidR="00875A1C" w:rsidRPr="00A00730" w:rsidRDefault="00875A1C" w:rsidP="00875A1C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1.1. Этаж</w:t>
      </w:r>
      <w:r w:rsidR="00F611B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875A1C">
        <w:rPr>
          <w:i/>
          <w:sz w:val="28"/>
          <w:szCs w:val="28"/>
        </w:rPr>
        <w:t xml:space="preserve">библиотека </w:t>
      </w:r>
      <w:r w:rsidR="00D96333">
        <w:rPr>
          <w:i/>
          <w:sz w:val="28"/>
          <w:szCs w:val="28"/>
        </w:rPr>
        <w:t>расположена на 2</w:t>
      </w:r>
      <w:r w:rsidR="00F611B7">
        <w:rPr>
          <w:i/>
          <w:sz w:val="28"/>
          <w:szCs w:val="28"/>
        </w:rPr>
        <w:t xml:space="preserve"> этаже</w:t>
      </w:r>
      <w:r w:rsidRPr="00875A1C">
        <w:rPr>
          <w:i/>
          <w:sz w:val="28"/>
          <w:szCs w:val="28"/>
        </w:rPr>
        <w:t>.</w:t>
      </w:r>
    </w:p>
    <w:p w:rsidR="00875A1C" w:rsidRPr="00A00730" w:rsidRDefault="00875A1C" w:rsidP="00875A1C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1.2. Общая площадь</w:t>
      </w:r>
      <w:r w:rsidR="00F611B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611B7">
        <w:rPr>
          <w:i/>
          <w:sz w:val="28"/>
          <w:szCs w:val="28"/>
        </w:rPr>
        <w:t>72</w:t>
      </w:r>
      <w:r w:rsidRPr="00875A1C">
        <w:rPr>
          <w:i/>
          <w:sz w:val="28"/>
          <w:szCs w:val="28"/>
        </w:rPr>
        <w:t xml:space="preserve"> кв.м.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Наличие специального помещения, отведенного под библиотеку: </w:t>
      </w:r>
      <w:r w:rsidRPr="00A00730">
        <w:rPr>
          <w:b/>
          <w:sz w:val="28"/>
          <w:szCs w:val="28"/>
          <w:u w:val="single"/>
        </w:rPr>
        <w:t>да</w:t>
      </w:r>
      <w:r w:rsidR="006A053B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 </w:t>
      </w:r>
      <w:r w:rsidR="006A053B">
        <w:rPr>
          <w:sz w:val="28"/>
          <w:szCs w:val="28"/>
        </w:rPr>
        <w:t>нет</w:t>
      </w:r>
    </w:p>
    <w:p w:rsidR="00F611B7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Наличие читального зала: </w:t>
      </w:r>
      <w:r w:rsidRPr="00A00730">
        <w:rPr>
          <w:b/>
          <w:sz w:val="28"/>
          <w:szCs w:val="28"/>
          <w:u w:val="single"/>
        </w:rPr>
        <w:t>совмещен с абонементом</w:t>
      </w:r>
      <w:r>
        <w:rPr>
          <w:sz w:val="28"/>
          <w:szCs w:val="28"/>
        </w:rPr>
        <w:t xml:space="preserve"> </w:t>
      </w:r>
    </w:p>
    <w:p w:rsidR="00875A1C" w:rsidRPr="00875A1C" w:rsidRDefault="00F611B7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5A1C" w:rsidRPr="00875A1C">
        <w:rPr>
          <w:i/>
          <w:sz w:val="28"/>
          <w:szCs w:val="28"/>
        </w:rPr>
        <w:t>(количество посадочных мест -</w:t>
      </w:r>
      <w:r w:rsidR="00D96333">
        <w:rPr>
          <w:i/>
          <w:sz w:val="28"/>
          <w:szCs w:val="28"/>
        </w:rPr>
        <w:t>12</w:t>
      </w:r>
      <w:r w:rsidR="00875A1C" w:rsidRPr="00875A1C">
        <w:rPr>
          <w:i/>
          <w:sz w:val="28"/>
          <w:szCs w:val="28"/>
        </w:rPr>
        <w:t xml:space="preserve">)  </w:t>
      </w:r>
    </w:p>
    <w:p w:rsidR="00875A1C" w:rsidRPr="00875A1C" w:rsidRDefault="00875A1C" w:rsidP="00F611B7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1.5. Наличие книгохранилища для учебного фонда: </w:t>
      </w:r>
      <w:r w:rsidRPr="00D96333">
        <w:rPr>
          <w:b/>
          <w:sz w:val="28"/>
          <w:szCs w:val="28"/>
        </w:rPr>
        <w:t>да</w:t>
      </w:r>
    </w:p>
    <w:p w:rsidR="00875A1C" w:rsidRPr="00446316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446316">
        <w:rPr>
          <w:sz w:val="28"/>
          <w:szCs w:val="28"/>
        </w:rPr>
        <w:t xml:space="preserve">1.6. Материально-техническое обеспечение библиотеки (оборудование, наличие средств автоматизации библиотечных процессов и др.) - </w:t>
      </w:r>
      <w:r w:rsidRPr="00446316">
        <w:rPr>
          <w:i/>
          <w:sz w:val="28"/>
          <w:szCs w:val="28"/>
        </w:rPr>
        <w:t>Инвентарная ведомость библиотеки:</w:t>
      </w:r>
    </w:p>
    <w:p w:rsidR="00875A1C" w:rsidRDefault="00875A1C" w:rsidP="00875A1C">
      <w:pPr>
        <w:tabs>
          <w:tab w:val="left" w:pos="3225"/>
        </w:tabs>
        <w:jc w:val="both"/>
        <w:rPr>
          <w:i/>
          <w:sz w:val="28"/>
          <w:szCs w:val="28"/>
        </w:rPr>
      </w:pPr>
      <w:r w:rsidRPr="00446316">
        <w:rPr>
          <w:i/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8" o:title=""/>
          </v:shape>
          <o:OLEObject Type="Embed" ProgID="Equation.3" ShapeID="_x0000_i1025" DrawAspect="Content" ObjectID="_1729691281" r:id="rId9"/>
        </w:object>
      </w:r>
      <w:r w:rsidRPr="00446316">
        <w:rPr>
          <w:i/>
          <w:sz w:val="28"/>
          <w:szCs w:val="28"/>
        </w:rPr>
        <w:t xml:space="preserve"> стеллажи</w:t>
      </w:r>
      <w:r w:rsidR="00B15730">
        <w:rPr>
          <w:i/>
          <w:sz w:val="28"/>
          <w:szCs w:val="28"/>
        </w:rPr>
        <w:t xml:space="preserve"> двусторонние -</w:t>
      </w:r>
      <w:r w:rsidRPr="00446316">
        <w:rPr>
          <w:i/>
          <w:sz w:val="28"/>
          <w:szCs w:val="28"/>
        </w:rPr>
        <w:t xml:space="preserve">  </w:t>
      </w:r>
      <w:r w:rsidR="00D96333">
        <w:rPr>
          <w:i/>
          <w:sz w:val="28"/>
          <w:szCs w:val="28"/>
        </w:rPr>
        <w:t>13</w:t>
      </w:r>
    </w:p>
    <w:p w:rsidR="00B15730" w:rsidRDefault="00B15730" w:rsidP="00B15730">
      <w:pPr>
        <w:tabs>
          <w:tab w:val="left" w:pos="3225"/>
        </w:tabs>
        <w:jc w:val="both"/>
        <w:rPr>
          <w:i/>
          <w:sz w:val="28"/>
          <w:szCs w:val="28"/>
        </w:rPr>
      </w:pPr>
      <w:r w:rsidRPr="00446316">
        <w:rPr>
          <w:i/>
          <w:position w:val="-2"/>
          <w:sz w:val="28"/>
          <w:szCs w:val="28"/>
        </w:rPr>
        <w:object w:dxaOrig="180" w:dyaOrig="180">
          <v:shape id="_x0000_i1026" type="#_x0000_t75" style="width:9pt;height:9pt" o:ole="">
            <v:imagedata r:id="rId8" o:title=""/>
          </v:shape>
          <o:OLEObject Type="Embed" ProgID="Equation.3" ShapeID="_x0000_i1026" DrawAspect="Content" ObjectID="_1729691282" r:id="rId10"/>
        </w:object>
      </w:r>
      <w:r w:rsidRPr="00446316">
        <w:rPr>
          <w:i/>
          <w:sz w:val="28"/>
          <w:szCs w:val="28"/>
        </w:rPr>
        <w:t xml:space="preserve"> стеллажи</w:t>
      </w:r>
      <w:r>
        <w:rPr>
          <w:i/>
          <w:sz w:val="28"/>
          <w:szCs w:val="28"/>
        </w:rPr>
        <w:t xml:space="preserve"> односторонние -</w:t>
      </w:r>
      <w:r w:rsidRPr="00446316">
        <w:rPr>
          <w:i/>
          <w:sz w:val="28"/>
          <w:szCs w:val="28"/>
        </w:rPr>
        <w:t xml:space="preserve">  </w:t>
      </w:r>
      <w:r w:rsidR="00D96333">
        <w:rPr>
          <w:i/>
          <w:sz w:val="28"/>
          <w:szCs w:val="28"/>
        </w:rPr>
        <w:t>12</w:t>
      </w:r>
    </w:p>
    <w:p w:rsidR="00875A1C" w:rsidRDefault="00875A1C" w:rsidP="00875A1C">
      <w:pPr>
        <w:tabs>
          <w:tab w:val="left" w:pos="3225"/>
        </w:tabs>
        <w:jc w:val="both"/>
        <w:rPr>
          <w:i/>
          <w:sz w:val="28"/>
          <w:szCs w:val="28"/>
        </w:rPr>
      </w:pPr>
      <w:r w:rsidRPr="00446316">
        <w:rPr>
          <w:i/>
          <w:position w:val="-2"/>
          <w:sz w:val="28"/>
          <w:szCs w:val="28"/>
        </w:rPr>
        <w:object w:dxaOrig="180" w:dyaOrig="180">
          <v:shape id="_x0000_i1027" type="#_x0000_t75" style="width:9pt;height:9pt" o:ole="">
            <v:imagedata r:id="rId8" o:title=""/>
          </v:shape>
          <o:OLEObject Type="Embed" ProgID="Equation.3" ShapeID="_x0000_i1027" DrawAspect="Content" ObjectID="_1729691283" r:id="rId11"/>
        </w:object>
      </w:r>
      <w:r w:rsidRPr="00446316">
        <w:rPr>
          <w:i/>
          <w:sz w:val="28"/>
          <w:szCs w:val="28"/>
        </w:rPr>
        <w:t xml:space="preserve"> выставочн</w:t>
      </w:r>
      <w:r w:rsidR="00446316">
        <w:rPr>
          <w:i/>
          <w:sz w:val="28"/>
          <w:szCs w:val="28"/>
        </w:rPr>
        <w:t xml:space="preserve">ый стенд </w:t>
      </w:r>
      <w:r w:rsidR="00B15730">
        <w:rPr>
          <w:i/>
          <w:sz w:val="28"/>
          <w:szCs w:val="28"/>
        </w:rPr>
        <w:t xml:space="preserve">– </w:t>
      </w:r>
    </w:p>
    <w:p w:rsidR="00B15730" w:rsidRDefault="00B15730" w:rsidP="00B15730">
      <w:pPr>
        <w:tabs>
          <w:tab w:val="left" w:pos="3225"/>
        </w:tabs>
        <w:jc w:val="both"/>
        <w:rPr>
          <w:i/>
          <w:sz w:val="28"/>
          <w:szCs w:val="28"/>
        </w:rPr>
      </w:pPr>
      <w:r w:rsidRPr="00446316">
        <w:rPr>
          <w:i/>
          <w:position w:val="-2"/>
          <w:sz w:val="28"/>
          <w:szCs w:val="28"/>
        </w:rPr>
        <w:object w:dxaOrig="180" w:dyaOrig="180">
          <v:shape id="_x0000_i1028" type="#_x0000_t75" style="width:9pt;height:9pt" o:ole="">
            <v:imagedata r:id="rId8" o:title=""/>
          </v:shape>
          <o:OLEObject Type="Embed" ProgID="Equation.3" ShapeID="_x0000_i1028" DrawAspect="Content" ObjectID="_1729691284" r:id="rId12"/>
        </w:object>
      </w:r>
      <w:r w:rsidRPr="0044631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шкафы книжные - 5</w:t>
      </w:r>
    </w:p>
    <w:p w:rsidR="00875A1C" w:rsidRDefault="00875A1C" w:rsidP="00875A1C">
      <w:pPr>
        <w:tabs>
          <w:tab w:val="left" w:pos="3225"/>
        </w:tabs>
        <w:jc w:val="both"/>
        <w:rPr>
          <w:i/>
          <w:sz w:val="28"/>
          <w:szCs w:val="28"/>
        </w:rPr>
      </w:pPr>
      <w:r w:rsidRPr="00446316">
        <w:rPr>
          <w:i/>
          <w:position w:val="-2"/>
          <w:sz w:val="28"/>
          <w:szCs w:val="28"/>
        </w:rPr>
        <w:object w:dxaOrig="180" w:dyaOrig="180">
          <v:shape id="_x0000_i1029" type="#_x0000_t75" style="width:9pt;height:9pt" o:ole="">
            <v:imagedata r:id="rId8" o:title=""/>
          </v:shape>
          <o:OLEObject Type="Embed" ProgID="Equation.3" ShapeID="_x0000_i1029" DrawAspect="Content" ObjectID="_1729691285" r:id="rId13"/>
        </w:object>
      </w:r>
      <w:r w:rsidRPr="00446316">
        <w:rPr>
          <w:i/>
          <w:sz w:val="28"/>
          <w:szCs w:val="28"/>
        </w:rPr>
        <w:t xml:space="preserve"> другая мебель (перечислить):</w:t>
      </w:r>
    </w:p>
    <w:p w:rsidR="00E17AC5" w:rsidRPr="00446316" w:rsidRDefault="00E17AC5" w:rsidP="00875A1C">
      <w:pPr>
        <w:tabs>
          <w:tab w:val="left" w:pos="322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Каталожный ящик - 1</w:t>
      </w:r>
    </w:p>
    <w:p w:rsidR="00875A1C" w:rsidRDefault="00875A1C" w:rsidP="00875A1C">
      <w:pPr>
        <w:tabs>
          <w:tab w:val="left" w:pos="3225"/>
        </w:tabs>
        <w:jc w:val="both"/>
        <w:rPr>
          <w:i/>
          <w:sz w:val="28"/>
          <w:szCs w:val="28"/>
        </w:rPr>
      </w:pPr>
      <w:r w:rsidRPr="00446316">
        <w:rPr>
          <w:i/>
          <w:sz w:val="28"/>
          <w:szCs w:val="28"/>
        </w:rPr>
        <w:t xml:space="preserve">Столы – </w:t>
      </w:r>
      <w:r w:rsidR="00D527D0">
        <w:rPr>
          <w:i/>
          <w:sz w:val="28"/>
          <w:szCs w:val="28"/>
        </w:rPr>
        <w:t>7</w:t>
      </w:r>
    </w:p>
    <w:p w:rsidR="00446316" w:rsidRPr="00446316" w:rsidRDefault="00446316" w:rsidP="00875A1C">
      <w:pPr>
        <w:tabs>
          <w:tab w:val="left" w:pos="322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Кафедра библиотечная 1</w:t>
      </w:r>
    </w:p>
    <w:p w:rsidR="00875A1C" w:rsidRPr="00446316" w:rsidRDefault="00875A1C" w:rsidP="00875A1C">
      <w:pPr>
        <w:tabs>
          <w:tab w:val="left" w:pos="3225"/>
        </w:tabs>
        <w:jc w:val="both"/>
        <w:rPr>
          <w:b/>
          <w:i/>
          <w:sz w:val="28"/>
          <w:szCs w:val="28"/>
        </w:rPr>
      </w:pPr>
      <w:r w:rsidRPr="00446316">
        <w:rPr>
          <w:i/>
          <w:sz w:val="28"/>
          <w:szCs w:val="28"/>
        </w:rPr>
        <w:t xml:space="preserve">Стулья </w:t>
      </w:r>
      <w:r w:rsidR="00446316">
        <w:rPr>
          <w:i/>
          <w:sz w:val="28"/>
          <w:szCs w:val="28"/>
        </w:rPr>
        <w:t xml:space="preserve">- </w:t>
      </w:r>
      <w:r w:rsidR="00CD6462">
        <w:rPr>
          <w:i/>
          <w:sz w:val="28"/>
          <w:szCs w:val="28"/>
        </w:rPr>
        <w:t>1</w:t>
      </w:r>
      <w:r w:rsidR="0015569F">
        <w:rPr>
          <w:i/>
          <w:sz w:val="28"/>
          <w:szCs w:val="28"/>
        </w:rPr>
        <w:t>0</w:t>
      </w:r>
    </w:p>
    <w:p w:rsidR="00B15730" w:rsidRPr="00446316" w:rsidRDefault="00446316" w:rsidP="00875A1C">
      <w:pPr>
        <w:rPr>
          <w:i/>
          <w:sz w:val="28"/>
          <w:szCs w:val="28"/>
        </w:rPr>
      </w:pPr>
      <w:r w:rsidRPr="0044631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омпьютер в сборе -</w:t>
      </w:r>
      <w:r w:rsidR="0015569F">
        <w:rPr>
          <w:i/>
          <w:sz w:val="28"/>
          <w:szCs w:val="28"/>
        </w:rPr>
        <w:t>2</w:t>
      </w:r>
      <w:r w:rsidR="00A94F27" w:rsidRPr="00446316">
        <w:rPr>
          <w:i/>
          <w:sz w:val="28"/>
          <w:szCs w:val="28"/>
        </w:rPr>
        <w:t xml:space="preserve"> </w:t>
      </w:r>
    </w:p>
    <w:p w:rsidR="00875A1C" w:rsidRPr="006B1D2A" w:rsidRDefault="00875A1C" w:rsidP="00875A1C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 w:rsidRPr="006B1D2A">
        <w:rPr>
          <w:b/>
          <w:sz w:val="28"/>
          <w:szCs w:val="28"/>
        </w:rPr>
        <w:t>2. Сведения о кадрах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2.1. Штат библиотеки </w:t>
      </w:r>
      <w:r>
        <w:rPr>
          <w:rFonts w:ascii="Arial" w:hAnsi="Arial" w:cs="Arial"/>
          <w:sz w:val="28"/>
          <w:szCs w:val="28"/>
        </w:rPr>
        <w:t xml:space="preserve"> </w:t>
      </w:r>
      <w:r w:rsidR="00D412DE">
        <w:rPr>
          <w:i/>
          <w:sz w:val="28"/>
          <w:szCs w:val="28"/>
        </w:rPr>
        <w:t>:</w:t>
      </w:r>
    </w:p>
    <w:p w:rsidR="00D412DE" w:rsidRPr="006B1D2A" w:rsidRDefault="00D412DE" w:rsidP="00875A1C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8"/>
          <w:szCs w:val="28"/>
        </w:rPr>
      </w:pPr>
      <w:r>
        <w:rPr>
          <w:i/>
          <w:sz w:val="28"/>
          <w:szCs w:val="28"/>
        </w:rPr>
        <w:t>а) зав. Школьной библиотекой Вепрева Л.С.</w:t>
      </w:r>
    </w:p>
    <w:p w:rsidR="00F23072" w:rsidRPr="00D412DE" w:rsidRDefault="00875A1C" w:rsidP="00875A1C">
      <w:pPr>
        <w:autoSpaceDE w:val="0"/>
        <w:autoSpaceDN w:val="0"/>
        <w:adjustRightInd w:val="0"/>
        <w:spacing w:line="252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2.2. Базовое образование заведующего библиотекой   </w:t>
      </w:r>
      <w:r w:rsidR="00757C0D">
        <w:rPr>
          <w:sz w:val="28"/>
          <w:szCs w:val="28"/>
        </w:rPr>
        <w:t>КП</w:t>
      </w:r>
      <w:r w:rsidR="00D412DE">
        <w:rPr>
          <w:sz w:val="28"/>
          <w:szCs w:val="28"/>
        </w:rPr>
        <w:t>У (2007)</w:t>
      </w:r>
    </w:p>
    <w:p w:rsidR="006709A1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Стаж библиотечной работы </w:t>
      </w:r>
      <w:r w:rsidR="00D412DE">
        <w:rPr>
          <w:sz w:val="28"/>
          <w:szCs w:val="28"/>
        </w:rPr>
        <w:t>13 лет</w:t>
      </w:r>
    </w:p>
    <w:p w:rsidR="006709A1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Стаж работы в данном образовательном учр</w:t>
      </w:r>
      <w:r w:rsidR="008941CF">
        <w:rPr>
          <w:sz w:val="28"/>
          <w:szCs w:val="28"/>
        </w:rPr>
        <w:t xml:space="preserve">еждении </w:t>
      </w:r>
      <w:r w:rsidR="00D412DE">
        <w:rPr>
          <w:sz w:val="28"/>
          <w:szCs w:val="28"/>
        </w:rPr>
        <w:t>9 лет</w:t>
      </w:r>
    </w:p>
    <w:p w:rsidR="00875A1C" w:rsidRPr="006B1D2A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2.5. Разряд оплаты труда по ЕТС заведующего библиотекой  </w:t>
      </w:r>
      <w:r w:rsidRPr="00875A1C">
        <w:rPr>
          <w:i/>
          <w:sz w:val="28"/>
          <w:szCs w:val="28"/>
        </w:rPr>
        <w:t>оплата по окладу</w:t>
      </w:r>
    </w:p>
    <w:p w:rsidR="00F611B7" w:rsidRDefault="00CD3FC7" w:rsidP="00F611B7">
      <w:pPr>
        <w:jc w:val="both"/>
        <w:rPr>
          <w:sz w:val="28"/>
          <w:szCs w:val="28"/>
        </w:rPr>
      </w:pPr>
      <w:r w:rsidRPr="00F23072">
        <w:rPr>
          <w:sz w:val="28"/>
          <w:szCs w:val="28"/>
        </w:rPr>
        <w:t>2.6</w:t>
      </w:r>
      <w:r w:rsidR="00875A1C" w:rsidRPr="00F23072">
        <w:rPr>
          <w:sz w:val="28"/>
          <w:szCs w:val="28"/>
        </w:rPr>
        <w:t xml:space="preserve">. Повышение квалификации: </w:t>
      </w:r>
      <w:r w:rsidR="00446316" w:rsidRPr="00446316">
        <w:rPr>
          <w:b/>
          <w:i/>
          <w:sz w:val="28"/>
          <w:szCs w:val="28"/>
        </w:rPr>
        <w:t>курсы</w:t>
      </w:r>
      <w:r w:rsidR="00446316">
        <w:rPr>
          <w:sz w:val="28"/>
          <w:szCs w:val="28"/>
        </w:rPr>
        <w:t xml:space="preserve"> </w:t>
      </w:r>
    </w:p>
    <w:p w:rsidR="00875A1C" w:rsidRPr="00D412DE" w:rsidRDefault="00CD3FC7" w:rsidP="00875A1C">
      <w:pPr>
        <w:rPr>
          <w:b/>
          <w:sz w:val="28"/>
          <w:szCs w:val="28"/>
        </w:rPr>
      </w:pPr>
      <w:r>
        <w:rPr>
          <w:sz w:val="28"/>
          <w:szCs w:val="28"/>
        </w:rPr>
        <w:t>2.7</w:t>
      </w:r>
      <w:r w:rsidR="00875A1C">
        <w:rPr>
          <w:sz w:val="28"/>
          <w:szCs w:val="28"/>
        </w:rPr>
        <w:t>. Владение компьютером</w:t>
      </w:r>
      <w:r w:rsidR="00875A1C" w:rsidRPr="00D412DE">
        <w:rPr>
          <w:sz w:val="28"/>
          <w:szCs w:val="28"/>
        </w:rPr>
        <w:t xml:space="preserve">: </w:t>
      </w:r>
      <w:r w:rsidR="00D412DE" w:rsidRPr="00D412DE">
        <w:rPr>
          <w:sz w:val="28"/>
          <w:szCs w:val="28"/>
        </w:rPr>
        <w:t>Вепрева Л.С., Петрова Н.А.</w:t>
      </w:r>
    </w:p>
    <w:p w:rsidR="00D412DE" w:rsidRDefault="00D412DE" w:rsidP="00875A1C">
      <w:pPr>
        <w:rPr>
          <w:sz w:val="28"/>
          <w:szCs w:val="28"/>
        </w:rPr>
      </w:pPr>
      <w:r w:rsidRPr="00D412DE">
        <w:rPr>
          <w:sz w:val="28"/>
          <w:szCs w:val="28"/>
        </w:rPr>
        <w:t>б) библиотекарь Петрова Н.А.</w:t>
      </w:r>
    </w:p>
    <w:p w:rsidR="00D412DE" w:rsidRDefault="00D412DE" w:rsidP="00875A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Базовое образование  библиотекаря  </w:t>
      </w:r>
      <w:r w:rsidR="00757C0D">
        <w:rPr>
          <w:sz w:val="28"/>
          <w:szCs w:val="28"/>
        </w:rPr>
        <w:t>Восточно</w:t>
      </w:r>
      <w:r w:rsidR="0059773F">
        <w:rPr>
          <w:sz w:val="28"/>
          <w:szCs w:val="28"/>
        </w:rPr>
        <w:t xml:space="preserve"> </w:t>
      </w:r>
      <w:r w:rsidR="00757C0D">
        <w:rPr>
          <w:sz w:val="28"/>
          <w:szCs w:val="28"/>
        </w:rPr>
        <w:t>-</w:t>
      </w:r>
      <w:r w:rsidR="0059773F">
        <w:rPr>
          <w:sz w:val="28"/>
          <w:szCs w:val="28"/>
        </w:rPr>
        <w:t xml:space="preserve"> </w:t>
      </w:r>
      <w:r w:rsidR="00757C0D">
        <w:rPr>
          <w:sz w:val="28"/>
          <w:szCs w:val="28"/>
        </w:rPr>
        <w:t>Сибирская</w:t>
      </w:r>
      <w:r w:rsidR="0059773F">
        <w:rPr>
          <w:sz w:val="28"/>
          <w:szCs w:val="28"/>
        </w:rPr>
        <w:t xml:space="preserve"> </w:t>
      </w:r>
      <w:r w:rsidR="00757C0D">
        <w:rPr>
          <w:sz w:val="28"/>
          <w:szCs w:val="28"/>
        </w:rPr>
        <w:t xml:space="preserve"> ГАКиИ (2016</w:t>
      </w:r>
      <w:r>
        <w:rPr>
          <w:sz w:val="28"/>
          <w:szCs w:val="28"/>
        </w:rPr>
        <w:t>)</w:t>
      </w:r>
    </w:p>
    <w:p w:rsidR="00875A1C" w:rsidRPr="00757C0D" w:rsidRDefault="00757C0D" w:rsidP="00875A1C">
      <w:pPr>
        <w:rPr>
          <w:sz w:val="28"/>
          <w:szCs w:val="28"/>
        </w:rPr>
      </w:pPr>
      <w:r>
        <w:rPr>
          <w:sz w:val="28"/>
          <w:szCs w:val="28"/>
        </w:rPr>
        <w:t>2.9. Стаж библиотечной работы 3</w:t>
      </w:r>
      <w:r w:rsidR="0059773F">
        <w:rPr>
          <w:sz w:val="28"/>
          <w:szCs w:val="28"/>
        </w:rPr>
        <w:t>0 лет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9577A">
        <w:rPr>
          <w:b/>
          <w:sz w:val="28"/>
          <w:szCs w:val="28"/>
        </w:rPr>
        <w:t>3. График работы библиотеки</w:t>
      </w:r>
      <w:r>
        <w:rPr>
          <w:sz w:val="28"/>
          <w:szCs w:val="28"/>
        </w:rPr>
        <w:t xml:space="preserve"> </w:t>
      </w:r>
    </w:p>
    <w:p w:rsidR="00875A1C" w:rsidRPr="00875A1C" w:rsidRDefault="00875A1C" w:rsidP="00875A1C">
      <w:pPr>
        <w:rPr>
          <w:i/>
          <w:sz w:val="28"/>
          <w:szCs w:val="28"/>
        </w:rPr>
      </w:pPr>
      <w:r w:rsidRPr="00875A1C">
        <w:rPr>
          <w:i/>
          <w:sz w:val="28"/>
          <w:szCs w:val="28"/>
        </w:rPr>
        <w:t xml:space="preserve">Понедельник – Пятница с </w:t>
      </w:r>
      <w:r w:rsidR="00D96333">
        <w:rPr>
          <w:i/>
          <w:sz w:val="28"/>
          <w:szCs w:val="28"/>
        </w:rPr>
        <w:t>8-30</w:t>
      </w:r>
      <w:r w:rsidRPr="00875A1C">
        <w:rPr>
          <w:i/>
          <w:sz w:val="28"/>
          <w:szCs w:val="28"/>
        </w:rPr>
        <w:t xml:space="preserve"> до </w:t>
      </w:r>
      <w:r w:rsidR="00D96333">
        <w:rPr>
          <w:i/>
          <w:sz w:val="28"/>
          <w:szCs w:val="28"/>
        </w:rPr>
        <w:t>17- 00</w:t>
      </w:r>
      <w:r w:rsidRPr="00875A1C">
        <w:rPr>
          <w:i/>
          <w:sz w:val="28"/>
          <w:szCs w:val="28"/>
        </w:rPr>
        <w:t>: выдача и обмен книг</w:t>
      </w:r>
    </w:p>
    <w:p w:rsidR="00875A1C" w:rsidRPr="00875A1C" w:rsidRDefault="00875A1C" w:rsidP="00875A1C">
      <w:pPr>
        <w:rPr>
          <w:i/>
          <w:sz w:val="28"/>
          <w:szCs w:val="28"/>
          <w:vertAlign w:val="superscript"/>
        </w:rPr>
      </w:pPr>
      <w:r w:rsidRPr="00875A1C">
        <w:rPr>
          <w:i/>
          <w:sz w:val="28"/>
          <w:szCs w:val="28"/>
        </w:rPr>
        <w:t>Обеденный перерыв  с 1</w:t>
      </w:r>
      <w:r w:rsidR="00F611B7">
        <w:rPr>
          <w:i/>
          <w:sz w:val="28"/>
          <w:szCs w:val="28"/>
        </w:rPr>
        <w:t>2</w:t>
      </w:r>
      <w:r w:rsidR="00D96333">
        <w:rPr>
          <w:i/>
          <w:sz w:val="28"/>
          <w:szCs w:val="28"/>
        </w:rPr>
        <w:t>-00</w:t>
      </w:r>
      <w:r w:rsidRPr="00875A1C">
        <w:rPr>
          <w:i/>
          <w:sz w:val="28"/>
          <w:szCs w:val="28"/>
        </w:rPr>
        <w:t xml:space="preserve"> до </w:t>
      </w:r>
      <w:r w:rsidR="00D96333">
        <w:rPr>
          <w:i/>
          <w:sz w:val="28"/>
          <w:szCs w:val="28"/>
        </w:rPr>
        <w:t>12-30</w:t>
      </w:r>
    </w:p>
    <w:p w:rsidR="00875A1C" w:rsidRPr="00875A1C" w:rsidRDefault="00875A1C" w:rsidP="00875A1C">
      <w:pPr>
        <w:rPr>
          <w:i/>
          <w:sz w:val="28"/>
          <w:szCs w:val="28"/>
          <w:vertAlign w:val="superscript"/>
        </w:rPr>
      </w:pPr>
      <w:r w:rsidRPr="00875A1C">
        <w:rPr>
          <w:i/>
          <w:sz w:val="28"/>
          <w:szCs w:val="28"/>
        </w:rPr>
        <w:t>Техничес</w:t>
      </w:r>
      <w:r>
        <w:rPr>
          <w:i/>
          <w:sz w:val="28"/>
          <w:szCs w:val="28"/>
        </w:rPr>
        <w:t>кий перерыв для вып</w:t>
      </w:r>
      <w:r w:rsidR="008D7F35">
        <w:rPr>
          <w:i/>
          <w:sz w:val="28"/>
          <w:szCs w:val="28"/>
        </w:rPr>
        <w:t>олнения</w:t>
      </w:r>
      <w:r>
        <w:rPr>
          <w:i/>
          <w:sz w:val="28"/>
          <w:szCs w:val="28"/>
        </w:rPr>
        <w:t xml:space="preserve"> внутрибиблиотечной </w:t>
      </w:r>
      <w:r w:rsidRPr="00875A1C">
        <w:rPr>
          <w:i/>
          <w:sz w:val="28"/>
          <w:szCs w:val="28"/>
        </w:rPr>
        <w:t xml:space="preserve"> работы (ежедневно)  с 1</w:t>
      </w:r>
      <w:r w:rsidR="00CD6462">
        <w:rPr>
          <w:i/>
          <w:sz w:val="28"/>
          <w:szCs w:val="28"/>
        </w:rPr>
        <w:t>6</w:t>
      </w:r>
      <w:r w:rsidR="00D96333">
        <w:rPr>
          <w:i/>
          <w:sz w:val="28"/>
          <w:szCs w:val="28"/>
          <w:vertAlign w:val="superscript"/>
        </w:rPr>
        <w:t>-30</w:t>
      </w:r>
      <w:r w:rsidRPr="00875A1C">
        <w:rPr>
          <w:i/>
          <w:sz w:val="28"/>
          <w:szCs w:val="28"/>
        </w:rPr>
        <w:t xml:space="preserve"> до 17</w:t>
      </w:r>
      <w:r w:rsidR="0015569F">
        <w:rPr>
          <w:i/>
          <w:sz w:val="28"/>
          <w:szCs w:val="28"/>
          <w:vertAlign w:val="superscript"/>
        </w:rPr>
        <w:t>00</w:t>
      </w:r>
    </w:p>
    <w:p w:rsidR="00875A1C" w:rsidRPr="00875A1C" w:rsidRDefault="00875A1C" w:rsidP="00875A1C">
      <w:pPr>
        <w:jc w:val="both"/>
        <w:rPr>
          <w:i/>
          <w:sz w:val="28"/>
          <w:szCs w:val="28"/>
        </w:rPr>
      </w:pPr>
      <w:r w:rsidRPr="00875A1C">
        <w:rPr>
          <w:i/>
          <w:sz w:val="28"/>
          <w:szCs w:val="28"/>
        </w:rPr>
        <w:t xml:space="preserve">Санитарный день – </w:t>
      </w:r>
      <w:r w:rsidR="008D7F35">
        <w:rPr>
          <w:i/>
          <w:sz w:val="28"/>
          <w:szCs w:val="28"/>
        </w:rPr>
        <w:t>последняя пятница</w:t>
      </w:r>
      <w:r w:rsidRPr="00875A1C">
        <w:rPr>
          <w:i/>
          <w:sz w:val="28"/>
          <w:szCs w:val="28"/>
        </w:rPr>
        <w:t xml:space="preserve"> месяца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875A1C" w:rsidRPr="0019577A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19577A">
        <w:rPr>
          <w:b/>
          <w:sz w:val="28"/>
          <w:szCs w:val="28"/>
        </w:rPr>
        <w:t xml:space="preserve">4. Наличие нормативных документов </w:t>
      </w:r>
      <w:r w:rsidRPr="0019577A">
        <w:rPr>
          <w:sz w:val="28"/>
          <w:szCs w:val="28"/>
        </w:rPr>
        <w:t>(подчеркнуть):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Положение о библиотеке, правила пользования библиотекой: </w:t>
      </w:r>
      <w:r w:rsidRPr="0019577A">
        <w:rPr>
          <w:b/>
          <w:sz w:val="28"/>
          <w:szCs w:val="28"/>
          <w:u w:val="single"/>
        </w:rPr>
        <w:t>да</w:t>
      </w:r>
      <w:r w:rsidRPr="0019577A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нет</w:t>
      </w:r>
    </w:p>
    <w:p w:rsidR="00393C25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393C25">
        <w:rPr>
          <w:sz w:val="28"/>
          <w:szCs w:val="28"/>
        </w:rPr>
        <w:t xml:space="preserve"> Положение о порядке создания и использования учебного фонда библиотеки:</w:t>
      </w:r>
      <w:r w:rsidR="00393C25" w:rsidRPr="00393C25">
        <w:rPr>
          <w:b/>
          <w:sz w:val="28"/>
          <w:szCs w:val="28"/>
        </w:rPr>
        <w:t xml:space="preserve"> </w:t>
      </w:r>
      <w:r w:rsidR="00393C25" w:rsidRPr="0019577A">
        <w:rPr>
          <w:b/>
          <w:sz w:val="28"/>
          <w:szCs w:val="28"/>
          <w:u w:val="single"/>
        </w:rPr>
        <w:t>да</w:t>
      </w:r>
      <w:r w:rsidR="00393C25" w:rsidRPr="0019577A">
        <w:rPr>
          <w:b/>
          <w:sz w:val="28"/>
          <w:szCs w:val="28"/>
        </w:rPr>
        <w:t>,</w:t>
      </w:r>
      <w:r w:rsidR="00393C25">
        <w:rPr>
          <w:sz w:val="28"/>
          <w:szCs w:val="28"/>
        </w:rPr>
        <w:t xml:space="preserve"> нет</w:t>
      </w:r>
    </w:p>
    <w:p w:rsidR="00875A1C" w:rsidRDefault="00393C25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875A1C">
        <w:rPr>
          <w:sz w:val="28"/>
          <w:szCs w:val="28"/>
        </w:rPr>
        <w:t xml:space="preserve">План работы библиотеки: </w:t>
      </w:r>
      <w:r w:rsidR="00875A1C" w:rsidRPr="0019577A">
        <w:rPr>
          <w:b/>
          <w:sz w:val="28"/>
          <w:szCs w:val="28"/>
          <w:u w:val="single"/>
        </w:rPr>
        <w:t>да</w:t>
      </w:r>
      <w:r w:rsidR="00875A1C">
        <w:rPr>
          <w:sz w:val="28"/>
          <w:szCs w:val="28"/>
        </w:rPr>
        <w:t>, нет</w:t>
      </w:r>
    </w:p>
    <w:p w:rsidR="00875A1C" w:rsidRDefault="00393C25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75A1C">
        <w:rPr>
          <w:sz w:val="28"/>
          <w:szCs w:val="28"/>
        </w:rPr>
        <w:t xml:space="preserve">. Должностная инструкция заведующего библиотекой: </w:t>
      </w:r>
      <w:r w:rsidR="00875A1C" w:rsidRPr="0019577A">
        <w:rPr>
          <w:b/>
          <w:sz w:val="28"/>
          <w:szCs w:val="28"/>
          <w:u w:val="single"/>
        </w:rPr>
        <w:t>да</w:t>
      </w:r>
      <w:r w:rsidR="00875A1C">
        <w:rPr>
          <w:sz w:val="28"/>
          <w:szCs w:val="28"/>
        </w:rPr>
        <w:t>, нет</w:t>
      </w:r>
    </w:p>
    <w:p w:rsidR="006A053B" w:rsidRDefault="006A053B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Должностная инструкция библиотекаря: </w:t>
      </w:r>
      <w:r>
        <w:rPr>
          <w:sz w:val="28"/>
          <w:szCs w:val="28"/>
        </w:rPr>
        <w:softHyphen/>
      </w:r>
      <w:r>
        <w:rPr>
          <w:b/>
          <w:sz w:val="28"/>
          <w:szCs w:val="28"/>
          <w:u w:val="single"/>
        </w:rPr>
        <w:t>да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нет</w:t>
      </w:r>
    </w:p>
    <w:p w:rsidR="00393C25" w:rsidRDefault="00393C25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9577A">
        <w:rPr>
          <w:b/>
          <w:sz w:val="28"/>
          <w:szCs w:val="28"/>
        </w:rPr>
        <w:t>5. Наличие отчетной документации</w:t>
      </w:r>
      <w:r>
        <w:rPr>
          <w:sz w:val="28"/>
          <w:szCs w:val="28"/>
        </w:rPr>
        <w:t xml:space="preserve"> (подчеркнуть):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Книга суммарного учета основного фонда: </w:t>
      </w:r>
      <w:r w:rsidRPr="0019577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Книга суммарного учета учебного фонда: </w:t>
      </w:r>
      <w:r w:rsidRPr="0019577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Инвентарные книги: </w:t>
      </w:r>
      <w:r w:rsidRPr="0019577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Тетрадь учета изданий, не подлежащих записи в книгу суммарного учета: да, </w:t>
      </w:r>
      <w:r w:rsidRPr="0019577A">
        <w:rPr>
          <w:b/>
          <w:sz w:val="28"/>
          <w:szCs w:val="28"/>
          <w:u w:val="single"/>
        </w:rPr>
        <w:t>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Тетрадь учета книг, принятых от читателей взамен утерянных: </w:t>
      </w:r>
      <w:r w:rsidRPr="0019577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Дневник работы библиотеки: </w:t>
      </w:r>
      <w:r w:rsidRPr="0019577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Pr="0019577A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5.7. Журнал регистрации и дублирования счетов и накладных</w:t>
      </w:r>
      <w:r w:rsidR="008747D4">
        <w:rPr>
          <w:sz w:val="28"/>
          <w:szCs w:val="28"/>
        </w:rPr>
        <w:t xml:space="preserve"> (копия накладных)</w:t>
      </w:r>
      <w:r>
        <w:rPr>
          <w:sz w:val="28"/>
          <w:szCs w:val="28"/>
        </w:rPr>
        <w:t xml:space="preserve">: </w:t>
      </w:r>
      <w:r w:rsidRPr="00BA484D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 xml:space="preserve">, </w:t>
      </w:r>
      <w:r w:rsidRPr="00BA484D">
        <w:rPr>
          <w:sz w:val="28"/>
          <w:szCs w:val="28"/>
        </w:rPr>
        <w:t>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Тетрадь выдачи учебников по классам: </w:t>
      </w:r>
      <w:r w:rsidRPr="0019577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Папки актов движения фондов: </w:t>
      </w:r>
      <w:r w:rsidRPr="008D7F35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5.10. Книга суммарного учета документов на нетрадиционных носителях информации (CD - ROM): да, </w:t>
      </w:r>
      <w:r w:rsidRPr="0019577A">
        <w:rPr>
          <w:b/>
          <w:sz w:val="28"/>
          <w:szCs w:val="28"/>
          <w:u w:val="single"/>
        </w:rPr>
        <w:t>нет</w:t>
      </w:r>
    </w:p>
    <w:p w:rsidR="00B15730" w:rsidRDefault="00B15730" w:rsidP="00B15730">
      <w:pPr>
        <w:rPr>
          <w:color w:val="000000"/>
          <w:sz w:val="28"/>
        </w:rPr>
      </w:pPr>
      <w:r w:rsidRPr="00B15730">
        <w:rPr>
          <w:sz w:val="28"/>
          <w:szCs w:val="28"/>
        </w:rPr>
        <w:t>5.11</w:t>
      </w:r>
      <w:r>
        <w:rPr>
          <w:sz w:val="28"/>
          <w:szCs w:val="28"/>
        </w:rPr>
        <w:t xml:space="preserve"> Журнал сверки</w:t>
      </w:r>
      <w:r w:rsidRPr="00B15730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B15730">
        <w:rPr>
          <w:color w:val="000000"/>
          <w:sz w:val="28"/>
        </w:rPr>
        <w:t>«Федерального списка экстремистских материалов»</w:t>
      </w:r>
      <w:r>
        <w:rPr>
          <w:color w:val="000000"/>
          <w:sz w:val="28"/>
        </w:rPr>
        <w:t xml:space="preserve"> </w:t>
      </w:r>
      <w:r w:rsidRPr="00B15730">
        <w:rPr>
          <w:color w:val="000000"/>
          <w:sz w:val="28"/>
        </w:rPr>
        <w:t xml:space="preserve">                                                с фондом библиотеки</w:t>
      </w:r>
      <w:r w:rsidR="006709A1">
        <w:rPr>
          <w:color w:val="000000"/>
          <w:sz w:val="28"/>
        </w:rPr>
        <w:t xml:space="preserve"> - </w:t>
      </w:r>
      <w:r w:rsidR="006709A1" w:rsidRPr="006709A1">
        <w:rPr>
          <w:color w:val="FF0000"/>
          <w:sz w:val="28"/>
        </w:rPr>
        <w:t>ДА</w:t>
      </w:r>
    </w:p>
    <w:p w:rsidR="00B15730" w:rsidRPr="00B15730" w:rsidRDefault="00B15730" w:rsidP="00B15730">
      <w:pPr>
        <w:rPr>
          <w:sz w:val="28"/>
        </w:rPr>
      </w:pPr>
    </w:p>
    <w:p w:rsidR="00875A1C" w:rsidRPr="0019577A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19577A">
        <w:rPr>
          <w:b/>
          <w:sz w:val="28"/>
          <w:szCs w:val="28"/>
        </w:rPr>
        <w:t>6. Сведения о фонде</w:t>
      </w:r>
    </w:p>
    <w:p w:rsidR="00875A1C" w:rsidRPr="000B4E00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6.1. Основной фонд библиотеки (</w:t>
      </w:r>
      <w:r w:rsidR="006A053B">
        <w:rPr>
          <w:sz w:val="28"/>
          <w:szCs w:val="28"/>
        </w:rPr>
        <w:t>11485</w:t>
      </w:r>
      <w:r>
        <w:rPr>
          <w:sz w:val="28"/>
          <w:szCs w:val="28"/>
        </w:rPr>
        <w:t xml:space="preserve">экз.) </w:t>
      </w:r>
    </w:p>
    <w:p w:rsidR="00875A1C" w:rsidRPr="00CD6462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 w:rsidRPr="00CD6462">
        <w:rPr>
          <w:sz w:val="28"/>
          <w:szCs w:val="28"/>
        </w:rPr>
        <w:t>6.1.1. Естественные науки (</w:t>
      </w:r>
      <w:r w:rsidR="003A6764">
        <w:rPr>
          <w:sz w:val="28"/>
          <w:szCs w:val="28"/>
        </w:rPr>
        <w:t>331</w:t>
      </w:r>
      <w:r w:rsidRPr="00CD6462">
        <w:rPr>
          <w:sz w:val="28"/>
          <w:szCs w:val="28"/>
        </w:rPr>
        <w:t xml:space="preserve">экз.) </w:t>
      </w:r>
      <w:r w:rsidR="00D35DC7" w:rsidRPr="00CD6462">
        <w:rPr>
          <w:rFonts w:ascii="Arial" w:hAnsi="Arial" w:cs="Arial"/>
          <w:sz w:val="28"/>
          <w:szCs w:val="28"/>
        </w:rPr>
        <w:t xml:space="preserve"> </w:t>
      </w:r>
      <w:r w:rsidR="00B26909" w:rsidRPr="00CD6462">
        <w:rPr>
          <w:rFonts w:ascii="Arial" w:hAnsi="Arial" w:cs="Arial"/>
          <w:sz w:val="28"/>
          <w:szCs w:val="28"/>
        </w:rPr>
        <w:t xml:space="preserve"> </w:t>
      </w:r>
    </w:p>
    <w:p w:rsidR="00875A1C" w:rsidRPr="00CD6462" w:rsidRDefault="00CD6462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6.1.2. Прикладные науки (</w:t>
      </w:r>
      <w:r w:rsidR="003A6764">
        <w:rPr>
          <w:sz w:val="28"/>
          <w:szCs w:val="28"/>
        </w:rPr>
        <w:t>488</w:t>
      </w:r>
      <w:r>
        <w:rPr>
          <w:sz w:val="28"/>
          <w:szCs w:val="28"/>
        </w:rPr>
        <w:t>экз.</w:t>
      </w:r>
      <w:r w:rsidR="00875A1C" w:rsidRPr="00CD6462">
        <w:rPr>
          <w:sz w:val="28"/>
          <w:szCs w:val="28"/>
        </w:rPr>
        <w:t xml:space="preserve">)  </w:t>
      </w:r>
      <w:r w:rsidR="00D35DC7" w:rsidRPr="00CD6462">
        <w:rPr>
          <w:sz w:val="28"/>
          <w:szCs w:val="28"/>
        </w:rPr>
        <w:t xml:space="preserve">   </w:t>
      </w:r>
    </w:p>
    <w:p w:rsidR="00875A1C" w:rsidRPr="00CD6462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 w:rsidRPr="00CD6462">
        <w:rPr>
          <w:sz w:val="28"/>
          <w:szCs w:val="28"/>
        </w:rPr>
        <w:t>6.1.3. Общественные и гуманитарные науки, литература у</w:t>
      </w:r>
      <w:r w:rsidR="00CD6462">
        <w:rPr>
          <w:sz w:val="28"/>
          <w:szCs w:val="28"/>
        </w:rPr>
        <w:t>ниверсального содержания (</w:t>
      </w:r>
      <w:r w:rsidR="00320421">
        <w:rPr>
          <w:sz w:val="28"/>
          <w:szCs w:val="28"/>
        </w:rPr>
        <w:t>2143</w:t>
      </w:r>
      <w:r w:rsidR="00CD6462">
        <w:rPr>
          <w:sz w:val="28"/>
          <w:szCs w:val="28"/>
        </w:rPr>
        <w:t>экз.</w:t>
      </w:r>
      <w:r w:rsidRPr="00CD6462">
        <w:rPr>
          <w:sz w:val="28"/>
          <w:szCs w:val="28"/>
        </w:rPr>
        <w:t xml:space="preserve">) </w:t>
      </w:r>
      <w:r w:rsidRPr="00CD6462">
        <w:rPr>
          <w:i/>
          <w:sz w:val="28"/>
          <w:szCs w:val="28"/>
        </w:rPr>
        <w:t xml:space="preserve"> </w:t>
      </w:r>
    </w:p>
    <w:p w:rsidR="00875A1C" w:rsidRPr="00CD6462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 w:rsidRPr="00CD6462">
        <w:rPr>
          <w:sz w:val="28"/>
          <w:szCs w:val="28"/>
        </w:rPr>
        <w:t>6.1.4. Х</w:t>
      </w:r>
      <w:r w:rsidR="00CD6462">
        <w:rPr>
          <w:sz w:val="28"/>
          <w:szCs w:val="28"/>
        </w:rPr>
        <w:t>удожественная литература (</w:t>
      </w:r>
      <w:r w:rsidR="003A6764">
        <w:rPr>
          <w:sz w:val="28"/>
          <w:szCs w:val="28"/>
        </w:rPr>
        <w:t>8472</w:t>
      </w:r>
      <w:r w:rsidR="00CD6462">
        <w:rPr>
          <w:sz w:val="28"/>
          <w:szCs w:val="28"/>
        </w:rPr>
        <w:t>экз.</w:t>
      </w:r>
      <w:r w:rsidRPr="00CD6462">
        <w:rPr>
          <w:sz w:val="28"/>
          <w:szCs w:val="28"/>
        </w:rPr>
        <w:t xml:space="preserve">)  </w:t>
      </w:r>
    </w:p>
    <w:p w:rsidR="00875A1C" w:rsidRDefault="00875A1C" w:rsidP="00CD646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CD6462">
        <w:rPr>
          <w:sz w:val="28"/>
          <w:szCs w:val="28"/>
        </w:rPr>
        <w:t>6.1.5. Литература для дошкольник</w:t>
      </w:r>
      <w:r w:rsidR="00CD6462">
        <w:rPr>
          <w:sz w:val="28"/>
          <w:szCs w:val="28"/>
        </w:rPr>
        <w:t>ов и учащихся 1-2 классов (</w:t>
      </w:r>
      <w:r w:rsidR="003A6764">
        <w:rPr>
          <w:sz w:val="28"/>
          <w:szCs w:val="28"/>
        </w:rPr>
        <w:t>51</w:t>
      </w:r>
      <w:r w:rsidR="00CD6462">
        <w:rPr>
          <w:sz w:val="28"/>
          <w:szCs w:val="28"/>
        </w:rPr>
        <w:t>экз.</w:t>
      </w:r>
      <w:r w:rsidRPr="00CD6462">
        <w:rPr>
          <w:sz w:val="28"/>
          <w:szCs w:val="28"/>
        </w:rPr>
        <w:t xml:space="preserve">)  </w:t>
      </w:r>
    </w:p>
    <w:p w:rsidR="00CD6462" w:rsidRPr="00CD6462" w:rsidRDefault="00CD6462" w:rsidP="00CD6462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6.1.6. Краеведческая литература (экз.) 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Расстановка библиотечного фонда в соответствии с библиотечно-библиографической классификацией: </w:t>
      </w:r>
      <w:r w:rsidRPr="008D7F35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875A1C" w:rsidRPr="000B4E00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6.3. Учебный фонд библиотеки (</w:t>
      </w:r>
      <w:r w:rsidR="00841A4A">
        <w:rPr>
          <w:sz w:val="28"/>
          <w:szCs w:val="28"/>
        </w:rPr>
        <w:t>28484</w:t>
      </w:r>
      <w:r>
        <w:rPr>
          <w:sz w:val="28"/>
          <w:szCs w:val="28"/>
        </w:rPr>
        <w:t xml:space="preserve">экз.) </w:t>
      </w:r>
      <w:r w:rsidR="003857AE">
        <w:rPr>
          <w:rFonts w:ascii="Arial" w:hAnsi="Arial" w:cs="Arial"/>
          <w:sz w:val="28"/>
          <w:szCs w:val="28"/>
        </w:rPr>
        <w:t xml:space="preserve"> 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Расстановка учебного фонда: </w:t>
      </w:r>
      <w:r w:rsidRPr="000B4E00">
        <w:rPr>
          <w:b/>
          <w:sz w:val="28"/>
          <w:szCs w:val="28"/>
          <w:u w:val="single"/>
        </w:rPr>
        <w:t>по классам</w:t>
      </w:r>
      <w:r>
        <w:rPr>
          <w:sz w:val="28"/>
          <w:szCs w:val="28"/>
        </w:rPr>
        <w:t xml:space="preserve"> </w:t>
      </w:r>
    </w:p>
    <w:p w:rsidR="00CD2576" w:rsidRDefault="005F0E1D" w:rsidP="00875A1C">
      <w:pPr>
        <w:autoSpaceDE w:val="0"/>
        <w:autoSpaceDN w:val="0"/>
        <w:adjustRightInd w:val="0"/>
        <w:spacing w:line="252" w:lineRule="auto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6.4. Количество наименований</w:t>
      </w:r>
      <w:r w:rsidR="00875A1C">
        <w:rPr>
          <w:sz w:val="28"/>
          <w:szCs w:val="28"/>
        </w:rPr>
        <w:t xml:space="preserve"> выписываемых периодических изданий </w:t>
      </w:r>
      <w:r w:rsidR="00875A1C">
        <w:rPr>
          <w:rFonts w:ascii="Arial" w:hAnsi="Arial" w:cs="Arial"/>
          <w:sz w:val="28"/>
          <w:szCs w:val="28"/>
        </w:rPr>
        <w:t xml:space="preserve"> </w:t>
      </w:r>
    </w:p>
    <w:p w:rsidR="00CD2576" w:rsidRPr="00704BDE" w:rsidRDefault="00CD2576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CD2576">
        <w:rPr>
          <w:sz w:val="28"/>
          <w:szCs w:val="28"/>
        </w:rPr>
        <w:t>6.4.1</w:t>
      </w:r>
      <w:r>
        <w:rPr>
          <w:sz w:val="28"/>
          <w:szCs w:val="28"/>
        </w:rPr>
        <w:t xml:space="preserve"> </w:t>
      </w:r>
      <w:r w:rsidR="00E17AC5">
        <w:rPr>
          <w:sz w:val="28"/>
          <w:szCs w:val="28"/>
        </w:rPr>
        <w:t xml:space="preserve"> </w:t>
      </w:r>
      <w:r>
        <w:rPr>
          <w:sz w:val="28"/>
          <w:szCs w:val="28"/>
        </w:rPr>
        <w:t>Для администрации</w:t>
      </w:r>
      <w:r w:rsidR="00E17AC5">
        <w:rPr>
          <w:sz w:val="28"/>
          <w:szCs w:val="28"/>
        </w:rPr>
        <w:t>:</w:t>
      </w:r>
      <w:r w:rsidR="00704BDE">
        <w:rPr>
          <w:sz w:val="28"/>
          <w:szCs w:val="28"/>
        </w:rPr>
        <w:t xml:space="preserve"> </w:t>
      </w:r>
      <w:r w:rsidR="0015569F" w:rsidRPr="0059773F">
        <w:rPr>
          <w:b/>
          <w:sz w:val="28"/>
          <w:szCs w:val="28"/>
        </w:rPr>
        <w:t>0</w:t>
      </w:r>
    </w:p>
    <w:p w:rsidR="00875A1C" w:rsidRPr="00704BDE" w:rsidRDefault="00CD2576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6.4.2</w:t>
      </w:r>
      <w:r w:rsidR="00875A1C">
        <w:rPr>
          <w:sz w:val="28"/>
          <w:szCs w:val="28"/>
        </w:rPr>
        <w:t>. Для педагогических работников</w:t>
      </w:r>
      <w:r w:rsidR="00E17AC5">
        <w:rPr>
          <w:sz w:val="28"/>
          <w:szCs w:val="28"/>
        </w:rPr>
        <w:t>:</w:t>
      </w:r>
      <w:r w:rsidR="00704BDE">
        <w:rPr>
          <w:sz w:val="28"/>
          <w:szCs w:val="28"/>
        </w:rPr>
        <w:t xml:space="preserve"> </w:t>
      </w:r>
      <w:r w:rsidR="0015569F" w:rsidRPr="0059773F">
        <w:rPr>
          <w:b/>
          <w:sz w:val="28"/>
          <w:szCs w:val="28"/>
        </w:rPr>
        <w:t>1</w:t>
      </w:r>
    </w:p>
    <w:p w:rsidR="00CD2576" w:rsidRDefault="00CD2576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6.4.3 Для школьной библиотеки</w:t>
      </w:r>
      <w:r w:rsidR="00E17AC5">
        <w:rPr>
          <w:sz w:val="28"/>
          <w:szCs w:val="28"/>
        </w:rPr>
        <w:t>:</w:t>
      </w:r>
      <w:r w:rsidR="00704BDE">
        <w:rPr>
          <w:sz w:val="28"/>
          <w:szCs w:val="28"/>
        </w:rPr>
        <w:t xml:space="preserve"> </w:t>
      </w:r>
      <w:r w:rsidR="0015569F" w:rsidRPr="0059773F">
        <w:rPr>
          <w:b/>
          <w:sz w:val="28"/>
          <w:szCs w:val="28"/>
        </w:rPr>
        <w:t>1</w:t>
      </w:r>
    </w:p>
    <w:p w:rsidR="00CD2576" w:rsidRPr="00CD2576" w:rsidRDefault="00CD2576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 w:rsidRPr="00CD2576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Профессиональная библиотека школьного библиотекаря</w:t>
      </w:r>
      <w:r w:rsidRPr="00CD2576">
        <w:rPr>
          <w:i/>
          <w:sz w:val="28"/>
          <w:szCs w:val="28"/>
        </w:rPr>
        <w:t>»</w:t>
      </w:r>
    </w:p>
    <w:p w:rsidR="00CD2576" w:rsidRPr="00704BDE" w:rsidRDefault="00CD2576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6.4.4. Для учащихся</w:t>
      </w:r>
      <w:r w:rsidR="00704B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1A4A">
        <w:rPr>
          <w:b/>
          <w:sz w:val="28"/>
          <w:szCs w:val="28"/>
        </w:rPr>
        <w:t>9</w:t>
      </w:r>
    </w:p>
    <w:p w:rsidR="00ED5351" w:rsidRDefault="000B381A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75A1C" w:rsidRPr="00F2161C">
        <w:rPr>
          <w:b/>
          <w:sz w:val="28"/>
          <w:szCs w:val="28"/>
        </w:rPr>
        <w:t>Справочно-библиографический аппарат библиотеки</w:t>
      </w:r>
      <w:r w:rsidR="00875A1C">
        <w:rPr>
          <w:sz w:val="28"/>
          <w:szCs w:val="28"/>
        </w:rPr>
        <w:t xml:space="preserve"> </w:t>
      </w:r>
    </w:p>
    <w:p w:rsidR="005F4F37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Алфавитный каталог </w:t>
      </w:r>
      <w:r w:rsidR="00ED5351" w:rsidRPr="00FF22CE">
        <w:rPr>
          <w:b/>
          <w:sz w:val="28"/>
          <w:szCs w:val="28"/>
          <w:u w:val="single"/>
        </w:rPr>
        <w:t>да</w:t>
      </w:r>
    </w:p>
    <w:p w:rsidR="00875A1C" w:rsidRPr="00841A4A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7.2. Систематический каталог </w:t>
      </w:r>
      <w:r w:rsidR="00FF22CE" w:rsidRPr="00FF22CE">
        <w:rPr>
          <w:b/>
          <w:sz w:val="28"/>
          <w:szCs w:val="28"/>
          <w:u w:val="single"/>
        </w:rPr>
        <w:t>да</w:t>
      </w:r>
    </w:p>
    <w:p w:rsidR="00875A1C" w:rsidRDefault="00841A4A" w:rsidP="00875A1C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7.3</w:t>
      </w:r>
      <w:r w:rsidR="00875A1C">
        <w:rPr>
          <w:sz w:val="28"/>
          <w:szCs w:val="28"/>
        </w:rPr>
        <w:t xml:space="preserve">. Картотека учебной литературы  </w:t>
      </w:r>
      <w:r w:rsidR="00FF22CE" w:rsidRPr="00FF22CE">
        <w:rPr>
          <w:b/>
          <w:sz w:val="28"/>
          <w:szCs w:val="28"/>
          <w:u w:val="single"/>
        </w:rPr>
        <w:t>да</w:t>
      </w:r>
    </w:p>
    <w:p w:rsidR="00FF22CE" w:rsidRPr="0015569F" w:rsidRDefault="00841A4A" w:rsidP="00875A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sz w:val="28"/>
          <w:szCs w:val="28"/>
        </w:rPr>
        <w:t>7.4</w:t>
      </w:r>
      <w:r w:rsidR="00FF22CE" w:rsidRPr="00FF22CE">
        <w:rPr>
          <w:sz w:val="28"/>
          <w:szCs w:val="28"/>
        </w:rPr>
        <w:t xml:space="preserve"> </w:t>
      </w:r>
      <w:r w:rsidR="00FF22CE">
        <w:rPr>
          <w:sz w:val="28"/>
          <w:szCs w:val="28"/>
        </w:rPr>
        <w:t xml:space="preserve"> Картотека краеведческой литературы </w:t>
      </w:r>
      <w:r w:rsidR="0015569F">
        <w:rPr>
          <w:b/>
          <w:sz w:val="28"/>
          <w:szCs w:val="28"/>
          <w:u w:val="single"/>
        </w:rPr>
        <w:t>да</w:t>
      </w:r>
    </w:p>
    <w:p w:rsidR="00875A1C" w:rsidRPr="00B33C61" w:rsidRDefault="00875A1C" w:rsidP="00875A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3C61">
        <w:rPr>
          <w:b/>
          <w:sz w:val="28"/>
          <w:szCs w:val="28"/>
        </w:rPr>
        <w:t>8. Массовая работа</w:t>
      </w:r>
    </w:p>
    <w:p w:rsidR="006709A1" w:rsidRDefault="00875A1C" w:rsidP="00875A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8.1. Общее количество</w:t>
      </w:r>
      <w:r w:rsidR="00CD38BB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за</w:t>
      </w:r>
      <w:r w:rsidR="009D1EEF">
        <w:rPr>
          <w:sz w:val="28"/>
          <w:szCs w:val="28"/>
        </w:rPr>
        <w:t xml:space="preserve"> 20</w:t>
      </w:r>
      <w:r w:rsidR="0015569F">
        <w:rPr>
          <w:sz w:val="28"/>
          <w:szCs w:val="28"/>
        </w:rPr>
        <w:t>18</w:t>
      </w:r>
      <w:r w:rsidR="009D1EEF">
        <w:rPr>
          <w:sz w:val="28"/>
          <w:szCs w:val="28"/>
        </w:rPr>
        <w:t>/20</w:t>
      </w:r>
      <w:r w:rsidR="0015569F">
        <w:rPr>
          <w:sz w:val="28"/>
          <w:szCs w:val="28"/>
        </w:rPr>
        <w:t>19</w:t>
      </w:r>
      <w:r w:rsidR="009D1EEF">
        <w:rPr>
          <w:sz w:val="28"/>
          <w:szCs w:val="28"/>
        </w:rPr>
        <w:t xml:space="preserve"> </w:t>
      </w:r>
      <w:r w:rsidR="007D34BA">
        <w:rPr>
          <w:sz w:val="28"/>
          <w:szCs w:val="28"/>
        </w:rPr>
        <w:t>учебный</w:t>
      </w:r>
      <w:r w:rsidR="00CD38B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CD38BB">
        <w:rPr>
          <w:sz w:val="28"/>
          <w:szCs w:val="28"/>
        </w:rPr>
        <w:t>- 50</w:t>
      </w:r>
      <w:r>
        <w:rPr>
          <w:sz w:val="28"/>
          <w:szCs w:val="28"/>
        </w:rPr>
        <w:t xml:space="preserve"> </w:t>
      </w:r>
    </w:p>
    <w:p w:rsidR="00875A1C" w:rsidRDefault="00875A1C" w:rsidP="00875A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том числе: </w:t>
      </w:r>
    </w:p>
    <w:p w:rsidR="00875A1C" w:rsidRPr="009D1EEF" w:rsidRDefault="00294ED6" w:rsidP="00875A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A1C">
        <w:rPr>
          <w:sz w:val="28"/>
          <w:szCs w:val="28"/>
        </w:rPr>
        <w:t xml:space="preserve">для учащихся начальной школы </w:t>
      </w:r>
      <w:r w:rsidR="00A01D83">
        <w:rPr>
          <w:sz w:val="28"/>
          <w:szCs w:val="28"/>
        </w:rPr>
        <w:t xml:space="preserve">  </w:t>
      </w:r>
      <w:r w:rsidR="00A01D83">
        <w:rPr>
          <w:i/>
          <w:sz w:val="28"/>
          <w:szCs w:val="28"/>
        </w:rPr>
        <w:t xml:space="preserve"> </w:t>
      </w:r>
      <w:r w:rsidR="00CD38BB">
        <w:rPr>
          <w:i/>
          <w:sz w:val="28"/>
          <w:szCs w:val="28"/>
        </w:rPr>
        <w:t>15</w:t>
      </w:r>
    </w:p>
    <w:p w:rsidR="00875A1C" w:rsidRPr="009D1EEF" w:rsidRDefault="00294ED6" w:rsidP="00875A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A1C">
        <w:rPr>
          <w:sz w:val="28"/>
          <w:szCs w:val="28"/>
        </w:rPr>
        <w:t>для учащихся средней школы</w:t>
      </w:r>
      <w:r w:rsidR="00A01D83">
        <w:rPr>
          <w:sz w:val="28"/>
          <w:szCs w:val="28"/>
        </w:rPr>
        <w:t xml:space="preserve">        </w:t>
      </w:r>
      <w:r w:rsidR="00CD38BB" w:rsidRPr="00841A4A">
        <w:rPr>
          <w:sz w:val="28"/>
          <w:szCs w:val="28"/>
        </w:rPr>
        <w:t>22</w:t>
      </w:r>
    </w:p>
    <w:p w:rsidR="00875A1C" w:rsidRDefault="00294ED6" w:rsidP="009D1EE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A1C">
        <w:rPr>
          <w:sz w:val="28"/>
          <w:szCs w:val="28"/>
        </w:rPr>
        <w:t xml:space="preserve">для учащихся старшей </w:t>
      </w:r>
      <w:r w:rsidR="00875A1C" w:rsidRPr="009D1EEF">
        <w:rPr>
          <w:sz w:val="28"/>
          <w:szCs w:val="28"/>
        </w:rPr>
        <w:t xml:space="preserve">школы   </w:t>
      </w:r>
      <w:r w:rsidR="008F5EC6" w:rsidRPr="009D1EEF">
        <w:rPr>
          <w:sz w:val="28"/>
          <w:szCs w:val="28"/>
        </w:rPr>
        <w:t xml:space="preserve">    </w:t>
      </w:r>
      <w:r w:rsidR="00CD38BB">
        <w:rPr>
          <w:sz w:val="28"/>
          <w:szCs w:val="28"/>
        </w:rPr>
        <w:t>12</w:t>
      </w:r>
    </w:p>
    <w:p w:rsidR="009D1EEF" w:rsidRDefault="009D1EEF" w:rsidP="009D1EE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="00CD38BB">
        <w:rPr>
          <w:sz w:val="28"/>
          <w:szCs w:val="28"/>
        </w:rPr>
        <w:t>ля школьных библиотекарей округа</w:t>
      </w:r>
      <w:r>
        <w:rPr>
          <w:sz w:val="28"/>
          <w:szCs w:val="28"/>
        </w:rPr>
        <w:t xml:space="preserve"> (</w:t>
      </w:r>
      <w:r w:rsidR="00CD38BB">
        <w:rPr>
          <w:sz w:val="28"/>
          <w:szCs w:val="28"/>
        </w:rPr>
        <w:t xml:space="preserve">семинар </w:t>
      </w:r>
      <w:r>
        <w:rPr>
          <w:sz w:val="28"/>
          <w:szCs w:val="28"/>
        </w:rPr>
        <w:t xml:space="preserve">) </w:t>
      </w:r>
      <w:r w:rsidR="0015569F">
        <w:rPr>
          <w:sz w:val="28"/>
          <w:szCs w:val="28"/>
        </w:rPr>
        <w:t>1</w:t>
      </w:r>
    </w:p>
    <w:p w:rsidR="00875A1C" w:rsidRPr="00704BDE" w:rsidRDefault="00704BDE" w:rsidP="00704B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9.</w:t>
      </w:r>
      <w:r w:rsidR="005F4F37">
        <w:rPr>
          <w:b/>
          <w:sz w:val="28"/>
          <w:szCs w:val="28"/>
        </w:rPr>
        <w:t xml:space="preserve">Массовая работа в рамках социального партнерства с </w:t>
      </w:r>
      <w:r w:rsidRPr="00704BDE">
        <w:rPr>
          <w:sz w:val="28"/>
          <w:szCs w:val="28"/>
        </w:rPr>
        <w:t>библиотекой Чуковского и</w:t>
      </w:r>
      <w:r>
        <w:rPr>
          <w:b/>
          <w:sz w:val="28"/>
          <w:szCs w:val="28"/>
        </w:rPr>
        <w:t xml:space="preserve"> </w:t>
      </w:r>
      <w:r w:rsidRPr="00704BDE">
        <w:rPr>
          <w:sz w:val="28"/>
          <w:szCs w:val="28"/>
        </w:rPr>
        <w:t>библиотекой Некрасова</w:t>
      </w:r>
    </w:p>
    <w:p w:rsidR="006709A1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Общее количество книжных выставок </w:t>
      </w:r>
      <w:r w:rsidR="00A01D83">
        <w:rPr>
          <w:sz w:val="28"/>
          <w:szCs w:val="28"/>
        </w:rPr>
        <w:t>за</w:t>
      </w:r>
      <w:r w:rsidR="009D1EEF">
        <w:rPr>
          <w:sz w:val="28"/>
          <w:szCs w:val="28"/>
        </w:rPr>
        <w:t xml:space="preserve"> 20</w:t>
      </w:r>
      <w:r w:rsidR="0015569F">
        <w:rPr>
          <w:sz w:val="28"/>
          <w:szCs w:val="28"/>
        </w:rPr>
        <w:t>18</w:t>
      </w:r>
      <w:r w:rsidR="009D1EEF">
        <w:rPr>
          <w:sz w:val="28"/>
          <w:szCs w:val="28"/>
        </w:rPr>
        <w:t>/201</w:t>
      </w:r>
      <w:r w:rsidR="0015569F">
        <w:rPr>
          <w:sz w:val="28"/>
          <w:szCs w:val="28"/>
        </w:rPr>
        <w:t>9</w:t>
      </w:r>
      <w:r w:rsidR="00704BDE">
        <w:rPr>
          <w:sz w:val="28"/>
          <w:szCs w:val="28"/>
        </w:rPr>
        <w:t xml:space="preserve"> учебный год - </w:t>
      </w:r>
      <w:r w:rsidR="00704BDE" w:rsidRPr="00704BDE">
        <w:rPr>
          <w:b/>
          <w:sz w:val="28"/>
          <w:szCs w:val="28"/>
        </w:rPr>
        <w:t>25</w:t>
      </w:r>
      <w:r w:rsidR="00AF78F8" w:rsidRPr="00704BDE">
        <w:rPr>
          <w:b/>
          <w:sz w:val="28"/>
          <w:szCs w:val="28"/>
        </w:rPr>
        <w:t xml:space="preserve"> </w:t>
      </w:r>
      <w:r w:rsidR="00AF78F8">
        <w:rPr>
          <w:sz w:val="28"/>
          <w:szCs w:val="28"/>
        </w:rPr>
        <w:t xml:space="preserve"> </w:t>
      </w:r>
    </w:p>
    <w:p w:rsidR="00875A1C" w:rsidRPr="00C9185F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C9185F">
        <w:rPr>
          <w:b/>
          <w:sz w:val="28"/>
          <w:szCs w:val="28"/>
        </w:rPr>
        <w:t>10. Индивидуальная работа с читателями</w:t>
      </w:r>
    </w:p>
    <w:p w:rsidR="00875A1C" w:rsidRPr="00AF78F8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10.1. Виды индивидуальной</w:t>
      </w:r>
      <w:r w:rsidR="008F5EC6">
        <w:rPr>
          <w:sz w:val="28"/>
          <w:szCs w:val="28"/>
        </w:rPr>
        <w:t xml:space="preserve"> работы:</w:t>
      </w:r>
    </w:p>
    <w:p w:rsidR="00875A1C" w:rsidRPr="00AF78F8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 w:rsidRPr="00AF78F8">
        <w:rPr>
          <w:i/>
          <w:sz w:val="28"/>
          <w:szCs w:val="28"/>
        </w:rPr>
        <w:t>- Обслуживание читателей на абонементе: учащихся, педагогов, технического персон</w:t>
      </w:r>
      <w:r w:rsidRPr="00AF78F8">
        <w:rPr>
          <w:i/>
          <w:sz w:val="28"/>
          <w:szCs w:val="28"/>
        </w:rPr>
        <w:t>а</w:t>
      </w:r>
      <w:r w:rsidRPr="00AF78F8">
        <w:rPr>
          <w:i/>
          <w:sz w:val="28"/>
          <w:szCs w:val="28"/>
        </w:rPr>
        <w:t>ла школы, родителей.</w:t>
      </w:r>
    </w:p>
    <w:p w:rsidR="00875A1C" w:rsidRPr="00AF78F8" w:rsidRDefault="00875A1C" w:rsidP="00875A1C">
      <w:pPr>
        <w:tabs>
          <w:tab w:val="left" w:pos="3040"/>
        </w:tabs>
        <w:jc w:val="both"/>
        <w:rPr>
          <w:i/>
          <w:sz w:val="28"/>
          <w:szCs w:val="28"/>
        </w:rPr>
      </w:pPr>
      <w:r w:rsidRPr="00AF78F8">
        <w:rPr>
          <w:i/>
          <w:sz w:val="28"/>
          <w:szCs w:val="28"/>
        </w:rPr>
        <w:t>- Рекомендательные беседы при выдаче книг.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AF78F8">
        <w:rPr>
          <w:i/>
          <w:sz w:val="28"/>
          <w:szCs w:val="28"/>
        </w:rPr>
        <w:t xml:space="preserve">- </w:t>
      </w:r>
      <w:r w:rsidR="00194798" w:rsidRPr="00AF78F8">
        <w:rPr>
          <w:i/>
          <w:sz w:val="28"/>
          <w:szCs w:val="28"/>
        </w:rPr>
        <w:t>Беседы со школьниками о прочитан</w:t>
      </w:r>
      <w:r w:rsidRPr="00AF78F8">
        <w:rPr>
          <w:i/>
          <w:sz w:val="28"/>
          <w:szCs w:val="28"/>
        </w:rPr>
        <w:t>ном (</w:t>
      </w:r>
      <w:r w:rsidR="00E17AC5">
        <w:rPr>
          <w:i/>
          <w:sz w:val="28"/>
          <w:szCs w:val="28"/>
        </w:rPr>
        <w:t>1</w:t>
      </w:r>
      <w:r w:rsidR="00704BDE">
        <w:rPr>
          <w:i/>
          <w:sz w:val="28"/>
          <w:szCs w:val="28"/>
        </w:rPr>
        <w:t xml:space="preserve">-5 кл.)  - </w:t>
      </w:r>
      <w:r w:rsidR="00704BDE" w:rsidRPr="00704BDE">
        <w:rPr>
          <w:b/>
          <w:sz w:val="28"/>
          <w:szCs w:val="28"/>
        </w:rPr>
        <w:t>6</w:t>
      </w:r>
    </w:p>
    <w:p w:rsidR="00704BDE" w:rsidRDefault="00704BDE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704BDE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704BDE">
        <w:rPr>
          <w:i/>
          <w:sz w:val="28"/>
          <w:szCs w:val="28"/>
        </w:rPr>
        <w:t xml:space="preserve">презентаций </w:t>
      </w:r>
      <w:r>
        <w:rPr>
          <w:i/>
          <w:sz w:val="28"/>
          <w:szCs w:val="28"/>
        </w:rPr>
        <w:t>–</w:t>
      </w:r>
      <w:r>
        <w:rPr>
          <w:b/>
          <w:sz w:val="28"/>
          <w:szCs w:val="28"/>
        </w:rPr>
        <w:t xml:space="preserve"> 1</w:t>
      </w:r>
    </w:p>
    <w:p w:rsidR="00704BDE" w:rsidRDefault="00704BDE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704BDE">
        <w:rPr>
          <w:sz w:val="28"/>
          <w:szCs w:val="28"/>
        </w:rPr>
        <w:t>- конкурсов</w:t>
      </w:r>
      <w:r>
        <w:rPr>
          <w:b/>
          <w:sz w:val="28"/>
          <w:szCs w:val="28"/>
        </w:rPr>
        <w:t xml:space="preserve"> –</w:t>
      </w:r>
      <w:r w:rsidR="00CD38BB">
        <w:rPr>
          <w:b/>
          <w:sz w:val="28"/>
          <w:szCs w:val="28"/>
        </w:rPr>
        <w:t xml:space="preserve"> 6</w:t>
      </w:r>
    </w:p>
    <w:p w:rsidR="00704BDE" w:rsidRDefault="00704BDE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704BDE">
        <w:rPr>
          <w:sz w:val="28"/>
          <w:szCs w:val="28"/>
        </w:rPr>
        <w:t>- обзоров</w:t>
      </w:r>
      <w:r>
        <w:rPr>
          <w:b/>
          <w:sz w:val="28"/>
          <w:szCs w:val="28"/>
        </w:rPr>
        <w:t xml:space="preserve"> – 11</w:t>
      </w:r>
    </w:p>
    <w:p w:rsidR="00704BDE" w:rsidRDefault="00704BDE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704BDE">
        <w:rPr>
          <w:sz w:val="28"/>
          <w:szCs w:val="28"/>
        </w:rPr>
        <w:t>ВЕБ-КВЕСТ</w:t>
      </w:r>
      <w:r>
        <w:rPr>
          <w:b/>
          <w:sz w:val="28"/>
          <w:szCs w:val="28"/>
        </w:rPr>
        <w:t xml:space="preserve"> </w:t>
      </w:r>
      <w:r w:rsidR="0059773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</w:t>
      </w:r>
    </w:p>
    <w:p w:rsidR="0059773F" w:rsidRPr="00704BDE" w:rsidRDefault="0059773F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59773F">
        <w:rPr>
          <w:sz w:val="28"/>
          <w:szCs w:val="28"/>
        </w:rPr>
        <w:t>Окружное мероприятие</w:t>
      </w:r>
      <w:r>
        <w:rPr>
          <w:b/>
          <w:sz w:val="28"/>
          <w:szCs w:val="28"/>
        </w:rPr>
        <w:t xml:space="preserve"> - 1</w:t>
      </w:r>
    </w:p>
    <w:p w:rsidR="00875A1C" w:rsidRPr="00452AA4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452AA4">
        <w:rPr>
          <w:b/>
          <w:sz w:val="28"/>
          <w:szCs w:val="28"/>
        </w:rPr>
        <w:t>11.Читатели библиотеки</w:t>
      </w:r>
      <w:r w:rsidR="008F5EC6">
        <w:rPr>
          <w:b/>
          <w:sz w:val="28"/>
          <w:szCs w:val="28"/>
        </w:rPr>
        <w:t xml:space="preserve">   </w:t>
      </w:r>
    </w:p>
    <w:p w:rsidR="00CD38BB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ED5351">
        <w:rPr>
          <w:sz w:val="28"/>
          <w:szCs w:val="28"/>
        </w:rPr>
        <w:t>зарегистрированных пользователей</w:t>
      </w:r>
      <w:r w:rsidR="008747D4">
        <w:rPr>
          <w:sz w:val="28"/>
          <w:szCs w:val="28"/>
        </w:rPr>
        <w:t xml:space="preserve"> (</w:t>
      </w:r>
      <w:r w:rsidR="008F5EC6">
        <w:rPr>
          <w:sz w:val="28"/>
          <w:szCs w:val="28"/>
        </w:rPr>
        <w:t>по сост.</w:t>
      </w:r>
      <w:r w:rsidR="0059773F">
        <w:rPr>
          <w:sz w:val="28"/>
          <w:szCs w:val="28"/>
        </w:rPr>
        <w:t xml:space="preserve"> на 1.06</w:t>
      </w:r>
      <w:r w:rsidR="00700C40">
        <w:rPr>
          <w:sz w:val="28"/>
          <w:szCs w:val="28"/>
        </w:rPr>
        <w:t>.201</w:t>
      </w:r>
      <w:r w:rsidR="0015569F">
        <w:rPr>
          <w:sz w:val="28"/>
          <w:szCs w:val="28"/>
        </w:rPr>
        <w:t>9</w:t>
      </w:r>
      <w:r w:rsidR="008747D4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ED5351">
        <w:rPr>
          <w:sz w:val="28"/>
          <w:szCs w:val="28"/>
        </w:rPr>
        <w:t xml:space="preserve"> </w:t>
      </w:r>
      <w:r w:rsidR="0059773F">
        <w:rPr>
          <w:sz w:val="28"/>
          <w:szCs w:val="28"/>
        </w:rPr>
        <w:t>1072</w:t>
      </w:r>
      <w:r w:rsidR="00CD38BB">
        <w:rPr>
          <w:i/>
          <w:sz w:val="28"/>
          <w:szCs w:val="28"/>
        </w:rPr>
        <w:t xml:space="preserve"> </w:t>
      </w:r>
    </w:p>
    <w:p w:rsidR="00875A1C" w:rsidRDefault="00ED5351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из них:</w:t>
      </w:r>
    </w:p>
    <w:p w:rsidR="00C42944" w:rsidRPr="00C42944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учащихся начальной школы </w:t>
      </w:r>
      <w:r w:rsidR="0072737B">
        <w:rPr>
          <w:sz w:val="28"/>
          <w:szCs w:val="28"/>
        </w:rPr>
        <w:t>416</w:t>
      </w:r>
      <w:r w:rsidR="00AF78F8">
        <w:rPr>
          <w:rFonts w:ascii="Arial" w:hAnsi="Arial" w:cs="Arial"/>
          <w:sz w:val="28"/>
          <w:szCs w:val="28"/>
        </w:rPr>
        <w:t xml:space="preserve">  </w:t>
      </w:r>
    </w:p>
    <w:p w:rsidR="006709A1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учащихся средней школы </w:t>
      </w:r>
      <w:r w:rsidR="008747D4">
        <w:rPr>
          <w:i/>
          <w:sz w:val="28"/>
          <w:szCs w:val="28"/>
        </w:rPr>
        <w:t xml:space="preserve">  </w:t>
      </w:r>
      <w:r w:rsidR="0072737B" w:rsidRPr="00841A4A">
        <w:rPr>
          <w:sz w:val="28"/>
          <w:szCs w:val="28"/>
        </w:rPr>
        <w:t>444</w:t>
      </w:r>
      <w:r w:rsidR="008747D4" w:rsidRPr="00841A4A">
        <w:rPr>
          <w:sz w:val="28"/>
          <w:szCs w:val="28"/>
        </w:rPr>
        <w:t xml:space="preserve">   </w:t>
      </w:r>
      <w:r w:rsidR="008747D4">
        <w:rPr>
          <w:i/>
          <w:sz w:val="28"/>
          <w:szCs w:val="28"/>
        </w:rPr>
        <w:t xml:space="preserve"> </w:t>
      </w:r>
    </w:p>
    <w:p w:rsidR="006709A1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учащихся старшей школы</w:t>
      </w:r>
      <w:r w:rsidR="008747D4">
        <w:rPr>
          <w:sz w:val="28"/>
          <w:szCs w:val="28"/>
        </w:rPr>
        <w:t xml:space="preserve">   </w:t>
      </w:r>
      <w:r w:rsidR="0072737B">
        <w:rPr>
          <w:sz w:val="28"/>
          <w:szCs w:val="28"/>
        </w:rPr>
        <w:t>140</w:t>
      </w:r>
      <w:r w:rsidR="008747D4">
        <w:rPr>
          <w:sz w:val="28"/>
          <w:szCs w:val="28"/>
        </w:rPr>
        <w:t xml:space="preserve">   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педагогических работников</w:t>
      </w:r>
      <w:r w:rsidR="00CD38BB">
        <w:rPr>
          <w:sz w:val="28"/>
          <w:szCs w:val="28"/>
        </w:rPr>
        <w:t xml:space="preserve"> </w:t>
      </w:r>
      <w:r w:rsidR="0059773F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="00AF78F8">
        <w:rPr>
          <w:rFonts w:ascii="Arial" w:hAnsi="Arial" w:cs="Arial"/>
          <w:sz w:val="28"/>
          <w:szCs w:val="28"/>
        </w:rPr>
        <w:t xml:space="preserve">  </w:t>
      </w:r>
    </w:p>
    <w:p w:rsidR="00875A1C" w:rsidRPr="00452AA4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452AA4">
        <w:rPr>
          <w:b/>
          <w:sz w:val="28"/>
          <w:szCs w:val="28"/>
        </w:rPr>
        <w:t>12. Основные показатели работы</w:t>
      </w:r>
      <w:r w:rsidR="00A53D8D">
        <w:rPr>
          <w:b/>
          <w:sz w:val="28"/>
          <w:szCs w:val="28"/>
        </w:rPr>
        <w:t xml:space="preserve">  </w:t>
      </w:r>
      <w:r w:rsidR="00A53D8D" w:rsidRPr="00A53D8D">
        <w:rPr>
          <w:b/>
        </w:rPr>
        <w:t>(за уч</w:t>
      </w:r>
      <w:r w:rsidR="00C83CF0">
        <w:rPr>
          <w:b/>
        </w:rPr>
        <w:t>ебный го</w:t>
      </w:r>
      <w:r w:rsidR="00700C40">
        <w:rPr>
          <w:b/>
        </w:rPr>
        <w:t>д, по сост. на 1.0</w:t>
      </w:r>
      <w:r w:rsidR="00E17AC5">
        <w:rPr>
          <w:b/>
        </w:rPr>
        <w:t>6</w:t>
      </w:r>
      <w:r w:rsidR="00700C40">
        <w:rPr>
          <w:b/>
        </w:rPr>
        <w:t>.20</w:t>
      </w:r>
      <w:r w:rsidR="00CD38BB">
        <w:rPr>
          <w:b/>
        </w:rPr>
        <w:t>19</w:t>
      </w:r>
      <w:r w:rsidR="00A53D8D" w:rsidRPr="00A53D8D">
        <w:rPr>
          <w:b/>
        </w:rPr>
        <w:t>)</w:t>
      </w:r>
    </w:p>
    <w:p w:rsidR="006709A1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12.1. Книговыдача</w:t>
      </w:r>
      <w:r w:rsidR="006059DD">
        <w:rPr>
          <w:sz w:val="28"/>
          <w:szCs w:val="28"/>
        </w:rPr>
        <w:t xml:space="preserve"> </w:t>
      </w:r>
      <w:r w:rsidR="00A53D8D">
        <w:rPr>
          <w:sz w:val="28"/>
          <w:szCs w:val="28"/>
        </w:rPr>
        <w:t xml:space="preserve"> </w:t>
      </w:r>
      <w:r w:rsidR="0072737B">
        <w:rPr>
          <w:rFonts w:ascii="Arial" w:hAnsi="Arial" w:cs="Arial"/>
          <w:sz w:val="28"/>
          <w:szCs w:val="28"/>
        </w:rPr>
        <w:t>15893</w:t>
      </w:r>
    </w:p>
    <w:p w:rsidR="00875A1C" w:rsidRPr="006059DD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 w:rsidRPr="006059DD">
        <w:rPr>
          <w:i/>
          <w:sz w:val="28"/>
          <w:szCs w:val="28"/>
        </w:rPr>
        <w:t>-</w:t>
      </w:r>
      <w:r w:rsidR="006059DD">
        <w:rPr>
          <w:i/>
          <w:sz w:val="28"/>
          <w:szCs w:val="28"/>
        </w:rPr>
        <w:t xml:space="preserve"> художественная литература</w:t>
      </w:r>
      <w:r w:rsidR="00A53D8D">
        <w:rPr>
          <w:i/>
          <w:sz w:val="28"/>
          <w:szCs w:val="28"/>
        </w:rPr>
        <w:t xml:space="preserve">  </w:t>
      </w:r>
      <w:r w:rsidR="0072737B">
        <w:rPr>
          <w:i/>
          <w:sz w:val="28"/>
          <w:szCs w:val="28"/>
        </w:rPr>
        <w:t>3497 экз.</w:t>
      </w:r>
    </w:p>
    <w:p w:rsidR="00875A1C" w:rsidRPr="006059DD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 w:rsidRPr="006059DD">
        <w:rPr>
          <w:i/>
          <w:sz w:val="28"/>
          <w:szCs w:val="28"/>
        </w:rPr>
        <w:t xml:space="preserve">- литература для учащихся начальной школы </w:t>
      </w:r>
      <w:r w:rsidR="0072737B">
        <w:rPr>
          <w:i/>
          <w:sz w:val="28"/>
          <w:szCs w:val="28"/>
        </w:rPr>
        <w:t>4303</w:t>
      </w:r>
      <w:r w:rsidRPr="006059DD">
        <w:rPr>
          <w:i/>
          <w:sz w:val="28"/>
          <w:szCs w:val="28"/>
        </w:rPr>
        <w:t>экз.</w:t>
      </w:r>
    </w:p>
    <w:p w:rsidR="00875A1C" w:rsidRPr="006059DD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 w:rsidRPr="006059DD">
        <w:rPr>
          <w:i/>
          <w:sz w:val="28"/>
          <w:szCs w:val="28"/>
        </w:rPr>
        <w:t>- общественные, гуманитарны</w:t>
      </w:r>
      <w:r w:rsidR="006059DD">
        <w:rPr>
          <w:i/>
          <w:sz w:val="28"/>
          <w:szCs w:val="28"/>
        </w:rPr>
        <w:t xml:space="preserve">е </w:t>
      </w:r>
      <w:r w:rsidR="00822FA4">
        <w:rPr>
          <w:i/>
          <w:sz w:val="28"/>
          <w:szCs w:val="28"/>
        </w:rPr>
        <w:t>и</w:t>
      </w:r>
      <w:r w:rsidR="006A37C3">
        <w:rPr>
          <w:i/>
          <w:sz w:val="28"/>
          <w:szCs w:val="28"/>
        </w:rPr>
        <w:t xml:space="preserve"> универсального содержания </w:t>
      </w:r>
      <w:r w:rsidR="0072737B">
        <w:rPr>
          <w:i/>
          <w:sz w:val="28"/>
          <w:szCs w:val="28"/>
        </w:rPr>
        <w:t>8092</w:t>
      </w:r>
      <w:r w:rsidRPr="006059DD">
        <w:rPr>
          <w:i/>
          <w:sz w:val="28"/>
          <w:szCs w:val="28"/>
        </w:rPr>
        <w:t xml:space="preserve"> экз.</w:t>
      </w:r>
    </w:p>
    <w:p w:rsidR="00B34847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>12.2. Книгообеспеченность</w:t>
      </w:r>
      <w:r w:rsidR="00555E35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841A4A">
        <w:rPr>
          <w:sz w:val="28"/>
          <w:szCs w:val="28"/>
        </w:rPr>
        <w:t>11</w:t>
      </w:r>
      <w:r w:rsidR="00555E35">
        <w:rPr>
          <w:i/>
          <w:sz w:val="28"/>
          <w:szCs w:val="28"/>
        </w:rPr>
        <w:t xml:space="preserve"> книг</w:t>
      </w:r>
      <w:r>
        <w:rPr>
          <w:rFonts w:ascii="Arial" w:hAnsi="Arial" w:cs="Arial"/>
          <w:sz w:val="28"/>
          <w:szCs w:val="28"/>
        </w:rPr>
        <w:t xml:space="preserve">  </w:t>
      </w:r>
    </w:p>
    <w:p w:rsidR="00875A1C" w:rsidRPr="00B34847" w:rsidRDefault="00B34847" w:rsidP="006709A1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875A1C">
        <w:rPr>
          <w:sz w:val="28"/>
          <w:szCs w:val="28"/>
        </w:rPr>
        <w:t>Обращаемость основного фонда (без учебников)</w:t>
      </w:r>
      <w:r>
        <w:rPr>
          <w:sz w:val="28"/>
          <w:szCs w:val="28"/>
        </w:rPr>
        <w:t xml:space="preserve"> </w:t>
      </w:r>
      <w:r w:rsidR="0072737B">
        <w:rPr>
          <w:sz w:val="28"/>
          <w:szCs w:val="28"/>
        </w:rPr>
        <w:t>1,4</w:t>
      </w:r>
    </w:p>
    <w:p w:rsidR="00875A1C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12.4. Посещаемость</w:t>
      </w:r>
      <w:r w:rsidR="00D04CE3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2737B">
        <w:rPr>
          <w:i/>
          <w:sz w:val="28"/>
          <w:szCs w:val="28"/>
        </w:rPr>
        <w:t xml:space="preserve">7,4 </w:t>
      </w:r>
    </w:p>
    <w:p w:rsidR="00057727" w:rsidRDefault="00057727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057727" w:rsidRDefault="00057727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Паспорт  обновлен  27.08.2019г.</w:t>
      </w:r>
    </w:p>
    <w:p w:rsidR="00057727" w:rsidRDefault="00057727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057727" w:rsidRDefault="00057727" w:rsidP="00875A1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057727" w:rsidRDefault="00057727" w:rsidP="00875A1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Библиотекарь                       Н.А.Петрова</w:t>
      </w:r>
    </w:p>
    <w:p w:rsidR="00875A1C" w:rsidRPr="006059DD" w:rsidRDefault="00875A1C" w:rsidP="00875A1C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</w:p>
    <w:p w:rsidR="00A609C3" w:rsidRDefault="00A609C3" w:rsidP="00D04CE3">
      <w:pPr>
        <w:autoSpaceDE w:val="0"/>
        <w:autoSpaceDN w:val="0"/>
        <w:adjustRightInd w:val="0"/>
        <w:spacing w:line="252" w:lineRule="auto"/>
        <w:jc w:val="both"/>
        <w:rPr>
          <w:i/>
        </w:rPr>
      </w:pPr>
    </w:p>
    <w:p w:rsidR="00A609C3" w:rsidRPr="00A609C3" w:rsidRDefault="00A609C3" w:rsidP="00A609C3"/>
    <w:p w:rsidR="00A609C3" w:rsidRDefault="00A609C3" w:rsidP="00A609C3"/>
    <w:p w:rsidR="00F2259E" w:rsidRPr="00A609C3" w:rsidRDefault="00F2259E" w:rsidP="00A609C3">
      <w:pPr>
        <w:ind w:firstLine="708"/>
      </w:pPr>
    </w:p>
    <w:sectPr w:rsidR="00F2259E" w:rsidRPr="00A609C3" w:rsidSect="00A94F27">
      <w:footerReference w:type="even" r:id="rId14"/>
      <w:footerReference w:type="default" r:id="rId15"/>
      <w:pgSz w:w="11906" w:h="16838"/>
      <w:pgMar w:top="851" w:right="567" w:bottom="85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85" w:rsidRDefault="00390985">
      <w:r>
        <w:separator/>
      </w:r>
    </w:p>
  </w:endnote>
  <w:endnote w:type="continuationSeparator" w:id="0">
    <w:p w:rsidR="00390985" w:rsidRDefault="003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2E" w:rsidRDefault="00571FD6" w:rsidP="00266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67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72E" w:rsidRDefault="002667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2E" w:rsidRDefault="00571FD6" w:rsidP="00266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67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10F6">
      <w:rPr>
        <w:rStyle w:val="a4"/>
        <w:noProof/>
      </w:rPr>
      <w:t>- 4 -</w:t>
    </w:r>
    <w:r>
      <w:rPr>
        <w:rStyle w:val="a4"/>
      </w:rPr>
      <w:fldChar w:fldCharType="end"/>
    </w:r>
  </w:p>
  <w:p w:rsidR="0026672E" w:rsidRDefault="002667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85" w:rsidRDefault="00390985">
      <w:r>
        <w:separator/>
      </w:r>
    </w:p>
  </w:footnote>
  <w:footnote w:type="continuationSeparator" w:id="0">
    <w:p w:rsidR="00390985" w:rsidRDefault="0039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C49"/>
    <w:multiLevelType w:val="hybridMultilevel"/>
    <w:tmpl w:val="68A4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233B"/>
    <w:multiLevelType w:val="hybridMultilevel"/>
    <w:tmpl w:val="8688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F17A3"/>
    <w:multiLevelType w:val="hybridMultilevel"/>
    <w:tmpl w:val="B76C1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6CF3"/>
    <w:multiLevelType w:val="hybridMultilevel"/>
    <w:tmpl w:val="8E30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F17E4"/>
    <w:multiLevelType w:val="hybridMultilevel"/>
    <w:tmpl w:val="680E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1C"/>
    <w:rsid w:val="00052DE7"/>
    <w:rsid w:val="00057727"/>
    <w:rsid w:val="00074214"/>
    <w:rsid w:val="00076478"/>
    <w:rsid w:val="000A2813"/>
    <w:rsid w:val="000A4094"/>
    <w:rsid w:val="000A5A47"/>
    <w:rsid w:val="000B381A"/>
    <w:rsid w:val="000B4ABA"/>
    <w:rsid w:val="000B6503"/>
    <w:rsid w:val="000E5419"/>
    <w:rsid w:val="00130FD0"/>
    <w:rsid w:val="0015569F"/>
    <w:rsid w:val="00187623"/>
    <w:rsid w:val="00194798"/>
    <w:rsid w:val="001F482B"/>
    <w:rsid w:val="001F749E"/>
    <w:rsid w:val="00246B25"/>
    <w:rsid w:val="00253972"/>
    <w:rsid w:val="0026672E"/>
    <w:rsid w:val="0027335B"/>
    <w:rsid w:val="00294ED6"/>
    <w:rsid w:val="003110F6"/>
    <w:rsid w:val="00320421"/>
    <w:rsid w:val="00321E80"/>
    <w:rsid w:val="003410BB"/>
    <w:rsid w:val="00352B91"/>
    <w:rsid w:val="00355B19"/>
    <w:rsid w:val="00367C11"/>
    <w:rsid w:val="003857AE"/>
    <w:rsid w:val="00386D2B"/>
    <w:rsid w:val="00390985"/>
    <w:rsid w:val="00393C25"/>
    <w:rsid w:val="003A6764"/>
    <w:rsid w:val="003E6722"/>
    <w:rsid w:val="003F06E2"/>
    <w:rsid w:val="0042300E"/>
    <w:rsid w:val="00435A80"/>
    <w:rsid w:val="00446316"/>
    <w:rsid w:val="004B3B52"/>
    <w:rsid w:val="0054100B"/>
    <w:rsid w:val="005528EC"/>
    <w:rsid w:val="00555E35"/>
    <w:rsid w:val="00571FD6"/>
    <w:rsid w:val="00591DAE"/>
    <w:rsid w:val="0059773F"/>
    <w:rsid w:val="005B2187"/>
    <w:rsid w:val="005C1CC5"/>
    <w:rsid w:val="005C1F4D"/>
    <w:rsid w:val="005C5B7A"/>
    <w:rsid w:val="005F0E1D"/>
    <w:rsid w:val="005F4F37"/>
    <w:rsid w:val="006059DD"/>
    <w:rsid w:val="00613733"/>
    <w:rsid w:val="00616BB9"/>
    <w:rsid w:val="006709A1"/>
    <w:rsid w:val="00670F26"/>
    <w:rsid w:val="006A053B"/>
    <w:rsid w:val="006A37C3"/>
    <w:rsid w:val="006F5024"/>
    <w:rsid w:val="00700C40"/>
    <w:rsid w:val="00703447"/>
    <w:rsid w:val="00704BDE"/>
    <w:rsid w:val="0072737B"/>
    <w:rsid w:val="00757C0D"/>
    <w:rsid w:val="007659ED"/>
    <w:rsid w:val="00775EF7"/>
    <w:rsid w:val="00776516"/>
    <w:rsid w:val="007D34BA"/>
    <w:rsid w:val="007F6309"/>
    <w:rsid w:val="00822FA4"/>
    <w:rsid w:val="00841A4A"/>
    <w:rsid w:val="008747D4"/>
    <w:rsid w:val="00875A1C"/>
    <w:rsid w:val="008941CF"/>
    <w:rsid w:val="008A312A"/>
    <w:rsid w:val="008D7F35"/>
    <w:rsid w:val="008F5EC6"/>
    <w:rsid w:val="00910FB5"/>
    <w:rsid w:val="009568A1"/>
    <w:rsid w:val="009572FB"/>
    <w:rsid w:val="00957751"/>
    <w:rsid w:val="009C0FDB"/>
    <w:rsid w:val="009D1EEF"/>
    <w:rsid w:val="00A01D83"/>
    <w:rsid w:val="00A53D8D"/>
    <w:rsid w:val="00A609C3"/>
    <w:rsid w:val="00A63DD3"/>
    <w:rsid w:val="00A74DC3"/>
    <w:rsid w:val="00A760F2"/>
    <w:rsid w:val="00A90CE6"/>
    <w:rsid w:val="00A93C5A"/>
    <w:rsid w:val="00A94F27"/>
    <w:rsid w:val="00AF78F8"/>
    <w:rsid w:val="00B03265"/>
    <w:rsid w:val="00B15730"/>
    <w:rsid w:val="00B21D30"/>
    <w:rsid w:val="00B26909"/>
    <w:rsid w:val="00B34847"/>
    <w:rsid w:val="00B4441F"/>
    <w:rsid w:val="00B45687"/>
    <w:rsid w:val="00BD543F"/>
    <w:rsid w:val="00BE1400"/>
    <w:rsid w:val="00BE4AD7"/>
    <w:rsid w:val="00C42944"/>
    <w:rsid w:val="00C83CF0"/>
    <w:rsid w:val="00CA4C4C"/>
    <w:rsid w:val="00CD2576"/>
    <w:rsid w:val="00CD38BB"/>
    <w:rsid w:val="00CD3FC7"/>
    <w:rsid w:val="00CD6462"/>
    <w:rsid w:val="00D04CE3"/>
    <w:rsid w:val="00D35DC7"/>
    <w:rsid w:val="00D412DE"/>
    <w:rsid w:val="00D448FE"/>
    <w:rsid w:val="00D527D0"/>
    <w:rsid w:val="00D71C1B"/>
    <w:rsid w:val="00D96333"/>
    <w:rsid w:val="00DA3CE4"/>
    <w:rsid w:val="00DE3401"/>
    <w:rsid w:val="00E17AC5"/>
    <w:rsid w:val="00E46C24"/>
    <w:rsid w:val="00E974A0"/>
    <w:rsid w:val="00EB1F8F"/>
    <w:rsid w:val="00ED5351"/>
    <w:rsid w:val="00EE500B"/>
    <w:rsid w:val="00EF6A30"/>
    <w:rsid w:val="00F2259E"/>
    <w:rsid w:val="00F23072"/>
    <w:rsid w:val="00F611B7"/>
    <w:rsid w:val="00F6249B"/>
    <w:rsid w:val="00F73C3A"/>
    <w:rsid w:val="00FB65D4"/>
    <w:rsid w:val="00FE6F6C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5A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A1C"/>
  </w:style>
  <w:style w:type="table" w:styleId="a5">
    <w:name w:val="Table Grid"/>
    <w:basedOn w:val="a1"/>
    <w:rsid w:val="00875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5A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A1C"/>
  </w:style>
  <w:style w:type="table" w:styleId="a5">
    <w:name w:val="Table Grid"/>
    <w:basedOn w:val="a1"/>
    <w:rsid w:val="00875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school5</cp:lastModifiedBy>
  <cp:revision>2</cp:revision>
  <cp:lastPrinted>2013-08-15T06:04:00Z</cp:lastPrinted>
  <dcterms:created xsi:type="dcterms:W3CDTF">2022-11-11T10:01:00Z</dcterms:created>
  <dcterms:modified xsi:type="dcterms:W3CDTF">2022-11-11T10:01:00Z</dcterms:modified>
</cp:coreProperties>
</file>