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87" w:rsidRPr="00434187" w:rsidRDefault="00434187" w:rsidP="004341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18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34187" w:rsidRPr="00434187" w:rsidRDefault="00434187" w:rsidP="004341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187">
        <w:rPr>
          <w:rFonts w:ascii="Times New Roman" w:hAnsi="Times New Roman" w:cs="Times New Roman"/>
          <w:b/>
          <w:sz w:val="24"/>
          <w:szCs w:val="24"/>
        </w:rPr>
        <w:t>«Средняя  школа № 5 с углубленным изучением отдельных предметов»</w:t>
      </w:r>
    </w:p>
    <w:p w:rsidR="00434187" w:rsidRPr="00434187" w:rsidRDefault="00434187" w:rsidP="00434187">
      <w:pPr>
        <w:spacing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434187">
        <w:rPr>
          <w:rFonts w:ascii="Times New Roman" w:hAnsi="Times New Roman" w:cs="Times New Roman"/>
          <w:sz w:val="24"/>
          <w:szCs w:val="24"/>
        </w:rPr>
        <w:t xml:space="preserve">ОКПО 55922258,ОГРН 1022402472564,ИНН 2465040803,КПП 246501001, ОКВЭД 85.14, ОКАТО 04401374000,  ОКТМО 04701000001, БИК 040407001, </w:t>
      </w:r>
      <w:r w:rsidRPr="00434187">
        <w:rPr>
          <w:rFonts w:ascii="Times New Roman" w:hAnsi="Times New Roman" w:cs="Times New Roman"/>
          <w:color w:val="1F497D"/>
          <w:sz w:val="24"/>
          <w:szCs w:val="24"/>
        </w:rPr>
        <w:t>ОКФС 14, ОКОПФ 75403,  ОКОГУ 4210007</w:t>
      </w:r>
    </w:p>
    <w:p w:rsidR="00434187" w:rsidRDefault="00434187" w:rsidP="00434187">
      <w:pPr>
        <w:spacing w:line="240" w:lineRule="auto"/>
      </w:pPr>
      <w:r>
        <w:t xml:space="preserve">г. Красноярск, 660005                 </w:t>
      </w:r>
      <w:r>
        <w:tab/>
      </w:r>
      <w:r>
        <w:tab/>
      </w:r>
      <w:r>
        <w:tab/>
      </w:r>
      <w:r>
        <w:tab/>
        <w:t xml:space="preserve">ул. </w:t>
      </w:r>
      <w:proofErr w:type="gramStart"/>
      <w:r>
        <w:t>Краснодарская</w:t>
      </w:r>
      <w:proofErr w:type="gramEnd"/>
      <w:r>
        <w:t xml:space="preserve"> 5Б,    </w:t>
      </w:r>
      <w:proofErr w:type="spellStart"/>
      <w:r>
        <w:t>ф</w:t>
      </w:r>
      <w:proofErr w:type="spellEnd"/>
      <w:r>
        <w:t>/т 224-72-70</w:t>
      </w:r>
    </w:p>
    <w:p w:rsidR="00434187" w:rsidRPr="00434187" w:rsidRDefault="00434187" w:rsidP="00434187">
      <w:pPr>
        <w:spacing w:line="240" w:lineRule="auto"/>
        <w:ind w:left="142"/>
        <w:rPr>
          <w:lang w:val="en-US"/>
        </w:rPr>
      </w:pPr>
      <w:r>
        <w:rPr>
          <w:lang w:val="en-US"/>
        </w:rPr>
        <w:t>E</w:t>
      </w:r>
      <w:r w:rsidRPr="00434187">
        <w:rPr>
          <w:lang w:val="en-US"/>
        </w:rPr>
        <w:t>-</w:t>
      </w:r>
      <w:r>
        <w:rPr>
          <w:lang w:val="en-US"/>
        </w:rPr>
        <w:t>mail</w:t>
      </w:r>
      <w:r w:rsidRPr="00434187">
        <w:rPr>
          <w:lang w:val="en-US"/>
        </w:rPr>
        <w:t xml:space="preserve">: </w:t>
      </w:r>
      <w:r>
        <w:rPr>
          <w:lang w:val="en-US"/>
        </w:rPr>
        <w:t>school</w:t>
      </w:r>
      <w:r w:rsidRPr="00434187">
        <w:rPr>
          <w:lang w:val="en-US"/>
        </w:rPr>
        <w:t>5@</w:t>
      </w:r>
      <w:r>
        <w:rPr>
          <w:lang w:val="en-US"/>
        </w:rPr>
        <w:t>krsnet</w:t>
      </w:r>
      <w:r w:rsidRPr="00434187">
        <w:rPr>
          <w:lang w:val="en-US"/>
        </w:rPr>
        <w:t>.</w:t>
      </w:r>
      <w:r>
        <w:rPr>
          <w:lang w:val="en-US"/>
        </w:rPr>
        <w:t>ru</w:t>
      </w:r>
      <w:r w:rsidRPr="00434187">
        <w:rPr>
          <w:lang w:val="en-US"/>
        </w:rPr>
        <w:t xml:space="preserve">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34187">
        <w:rPr>
          <w:lang w:val="en-US"/>
        </w:rPr>
        <w:t xml:space="preserve">  </w:t>
      </w:r>
      <w:r>
        <w:t>Сайт</w:t>
      </w:r>
      <w:r w:rsidRPr="00434187">
        <w:rPr>
          <w:lang w:val="en-US"/>
        </w:rPr>
        <w:t xml:space="preserve"> </w:t>
      </w:r>
      <w:hyperlink r:id="rId5" w:history="1">
        <w:r>
          <w:rPr>
            <w:rStyle w:val="a7"/>
            <w:lang w:val="en-US"/>
          </w:rPr>
          <w:t>http</w:t>
        </w:r>
        <w:r w:rsidRPr="00434187">
          <w:rPr>
            <w:rStyle w:val="a7"/>
            <w:lang w:val="en-US"/>
          </w:rPr>
          <w:t>://</w:t>
        </w:r>
        <w:r>
          <w:rPr>
            <w:rStyle w:val="a7"/>
            <w:lang w:val="en-US"/>
          </w:rPr>
          <w:t>sch</w:t>
        </w:r>
        <w:r w:rsidRPr="00434187">
          <w:rPr>
            <w:rStyle w:val="a7"/>
            <w:lang w:val="en-US"/>
          </w:rPr>
          <w:t>5.</w:t>
        </w:r>
        <w:r>
          <w:rPr>
            <w:rStyle w:val="a7"/>
            <w:lang w:val="en-US"/>
          </w:rPr>
          <w:t>ru</w:t>
        </w:r>
      </w:hyperlink>
    </w:p>
    <w:p w:rsidR="00434187" w:rsidRDefault="00434187" w:rsidP="00434187">
      <w:pPr>
        <w:spacing w:line="240" w:lineRule="auto"/>
        <w:ind w:left="142"/>
      </w:pPr>
      <w:r>
        <w:t xml:space="preserve">Тел.:      8(391) 224-72-70   </w:t>
      </w:r>
      <w:r>
        <w:tab/>
      </w:r>
      <w:r>
        <w:tab/>
      </w:r>
      <w:r>
        <w:tab/>
      </w:r>
      <w:r w:rsidRPr="00434187">
        <w:tab/>
      </w:r>
      <w:r>
        <w:rPr>
          <w:lang w:val="en-US"/>
        </w:rPr>
        <w:tab/>
      </w:r>
      <w:r>
        <w:t>Факс: 8(391) 224-72-70</w:t>
      </w:r>
    </w:p>
    <w:p w:rsidR="00434187" w:rsidRDefault="00434187" w:rsidP="00434187">
      <w:pPr>
        <w:ind w:left="2694"/>
      </w:pPr>
    </w:p>
    <w:p w:rsidR="00370DE5" w:rsidRDefault="00370DE5" w:rsidP="00370DE5">
      <w:pPr>
        <w:ind w:left="-567" w:right="-1" w:firstLine="567"/>
      </w:pPr>
    </w:p>
    <w:p w:rsidR="00434187" w:rsidRDefault="00434187" w:rsidP="00434187">
      <w:pPr>
        <w:framePr w:wrap="none" w:vAnchor="page" w:hAnchor="page" w:x="1164" w:y="439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743575" cy="1876425"/>
            <wp:effectExtent l="19050" t="0" r="9525" b="0"/>
            <wp:docPr id="5" name="Рисунок 5" descr="C:\Users\73B5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E5" w:rsidRDefault="00370DE5" w:rsidP="004E1CD2">
      <w:pPr>
        <w:tabs>
          <w:tab w:val="left" w:pos="108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DE5" w:rsidRDefault="00370DE5" w:rsidP="004E1CD2">
      <w:pPr>
        <w:tabs>
          <w:tab w:val="left" w:pos="108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DE5" w:rsidRDefault="00370DE5" w:rsidP="004E1CD2">
      <w:pPr>
        <w:tabs>
          <w:tab w:val="left" w:pos="108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DE5" w:rsidRDefault="00370DE5" w:rsidP="004E1CD2">
      <w:pPr>
        <w:tabs>
          <w:tab w:val="left" w:pos="108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DE5" w:rsidRDefault="00370DE5" w:rsidP="004E1CD2">
      <w:pPr>
        <w:tabs>
          <w:tab w:val="left" w:pos="108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DE5" w:rsidRDefault="00370DE5" w:rsidP="004E1CD2">
      <w:pPr>
        <w:tabs>
          <w:tab w:val="left" w:pos="108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CD2" w:rsidRPr="0038284B" w:rsidRDefault="004E1CD2" w:rsidP="0038284B">
      <w:pPr>
        <w:spacing w:before="30" w:after="30" w:line="240" w:lineRule="auto"/>
        <w:ind w:left="-567" w:right="-1" w:firstLine="567"/>
        <w:jc w:val="center"/>
        <w:outlineLvl w:val="0"/>
        <w:rPr>
          <w:rFonts w:ascii="Arial Black" w:eastAsia="Times New Roman" w:hAnsi="Arial Black" w:cs="Times New Roman"/>
          <w:bCs/>
          <w:color w:val="000000" w:themeColor="text1"/>
          <w:kern w:val="36"/>
          <w:sz w:val="24"/>
          <w:szCs w:val="24"/>
        </w:rPr>
      </w:pPr>
      <w:r w:rsidRPr="0038284B">
        <w:rPr>
          <w:rFonts w:ascii="Arial Black" w:eastAsia="Times New Roman" w:hAnsi="Arial Black" w:cs="Times New Roman"/>
          <w:bCs/>
          <w:color w:val="000000" w:themeColor="text1"/>
          <w:kern w:val="36"/>
          <w:sz w:val="24"/>
          <w:szCs w:val="24"/>
        </w:rPr>
        <w:t>ПОЛОЖЕНИЕ</w:t>
      </w:r>
    </w:p>
    <w:p w:rsidR="004E1CD2" w:rsidRPr="0038284B" w:rsidRDefault="004E1CD2" w:rsidP="0038284B">
      <w:pPr>
        <w:spacing w:before="30" w:after="30" w:line="240" w:lineRule="auto"/>
        <w:ind w:left="-567" w:right="-1" w:firstLine="567"/>
        <w:jc w:val="center"/>
        <w:outlineLvl w:val="0"/>
        <w:rPr>
          <w:rFonts w:ascii="Arial Black" w:eastAsia="Times New Roman" w:hAnsi="Arial Black" w:cs="Times New Roman"/>
          <w:bCs/>
          <w:color w:val="000000" w:themeColor="text1"/>
          <w:kern w:val="36"/>
          <w:sz w:val="32"/>
          <w:szCs w:val="32"/>
        </w:rPr>
      </w:pPr>
      <w:r w:rsidRPr="0038284B">
        <w:rPr>
          <w:rFonts w:ascii="Arial Black" w:eastAsia="Times New Roman" w:hAnsi="Arial Black" w:cs="Times New Roman"/>
          <w:bCs/>
          <w:color w:val="000000" w:themeColor="text1"/>
          <w:kern w:val="36"/>
          <w:sz w:val="32"/>
          <w:szCs w:val="32"/>
        </w:rPr>
        <w:t xml:space="preserve">о психологической службе </w:t>
      </w:r>
      <w:r w:rsidR="00370DE5" w:rsidRPr="0038284B">
        <w:rPr>
          <w:rFonts w:ascii="Arial Black" w:eastAsia="Times New Roman" w:hAnsi="Arial Black" w:cs="Times New Roman"/>
          <w:bCs/>
          <w:color w:val="000000" w:themeColor="text1"/>
          <w:kern w:val="36"/>
          <w:sz w:val="32"/>
          <w:szCs w:val="32"/>
        </w:rPr>
        <w:t>школы</w:t>
      </w:r>
    </w:p>
    <w:p w:rsidR="004E1CD2" w:rsidRDefault="004E1CD2" w:rsidP="004E1CD2">
      <w:pPr>
        <w:pStyle w:val="a3"/>
      </w:pPr>
      <w:r>
        <w:t>                                                                                            </w:t>
      </w:r>
    </w:p>
    <w:p w:rsidR="00370DE5" w:rsidRDefault="00370DE5" w:rsidP="0038284B">
      <w:pPr>
        <w:spacing w:before="30" w:after="30" w:line="240" w:lineRule="auto"/>
        <w:ind w:left="-567" w:right="-1" w:firstLine="567"/>
        <w:jc w:val="center"/>
        <w:outlineLvl w:val="0"/>
      </w:pPr>
    </w:p>
    <w:p w:rsidR="00370DE5" w:rsidRDefault="00370DE5" w:rsidP="004E1CD2">
      <w:pPr>
        <w:pStyle w:val="a3"/>
      </w:pPr>
    </w:p>
    <w:p w:rsidR="00370DE5" w:rsidRDefault="00370DE5" w:rsidP="004E1CD2">
      <w:pPr>
        <w:pStyle w:val="a3"/>
      </w:pPr>
    </w:p>
    <w:p w:rsidR="00370DE5" w:rsidRDefault="00370DE5" w:rsidP="004E1CD2">
      <w:pPr>
        <w:pStyle w:val="a3"/>
      </w:pPr>
    </w:p>
    <w:p w:rsidR="00370DE5" w:rsidRDefault="00370DE5" w:rsidP="000D6F40">
      <w:pPr>
        <w:pStyle w:val="a3"/>
        <w:ind w:firstLine="0"/>
      </w:pPr>
    </w:p>
    <w:p w:rsidR="009003A9" w:rsidRDefault="009003A9" w:rsidP="000D6F40">
      <w:pPr>
        <w:pStyle w:val="a3"/>
        <w:ind w:firstLine="0"/>
      </w:pPr>
    </w:p>
    <w:p w:rsidR="004E1CD2" w:rsidRDefault="00370DE5" w:rsidP="00370DE5">
      <w:pPr>
        <w:pStyle w:val="a3"/>
        <w:jc w:val="center"/>
      </w:pPr>
      <w:r>
        <w:t>КРАСНОЯРСК</w:t>
      </w:r>
    </w:p>
    <w:p w:rsidR="002657A9" w:rsidRDefault="002657A9" w:rsidP="004E1CD2">
      <w:pPr>
        <w:pStyle w:val="tex"/>
        <w:rPr>
          <w:rStyle w:val="a5"/>
          <w:u w:val="single"/>
        </w:rPr>
      </w:pPr>
    </w:p>
    <w:p w:rsidR="00434187" w:rsidRDefault="00434187">
      <w:pPr>
        <w:rPr>
          <w:rStyle w:val="a5"/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Style w:val="a5"/>
          <w:u w:val="single"/>
        </w:rPr>
        <w:br w:type="page"/>
      </w:r>
    </w:p>
    <w:p w:rsidR="004E1CD2" w:rsidRDefault="004E1CD2" w:rsidP="004E1CD2">
      <w:pPr>
        <w:pStyle w:val="tex"/>
      </w:pPr>
      <w:r>
        <w:rPr>
          <w:rStyle w:val="a5"/>
          <w:u w:val="single"/>
        </w:rPr>
        <w:lastRenderedPageBreak/>
        <w:t xml:space="preserve">Раздел 1  Общие  положения  </w:t>
      </w:r>
    </w:p>
    <w:p w:rsidR="00F6699C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1.1. В  своей деятельности  Служба  руководствуется документами  Министерства  образования  РФ,  Положением  о  психологической  службе  в  системе  образования  и  настоящим  Положением.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  психологической  службы  основывается на строгом соблюдении  международных  актов в области защиты  прав и законных интересов  ребенка, федеральных законов, указов и распоряжений  Президента и Правительства РФ.</w:t>
      </w:r>
    </w:p>
    <w:p w:rsidR="00F6699C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1.2. Служба  непосредственно  подчиняется  директору  учреждения.</w:t>
      </w:r>
    </w:p>
    <w:p w:rsidR="00F6699C" w:rsidRPr="008E1138" w:rsidRDefault="00F6699C" w:rsidP="008E1138">
      <w:pPr>
        <w:tabs>
          <w:tab w:val="left" w:pos="709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1.3.Служба  осуществляет  свою  деятельность  во  взаимодействии  с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администрацией  и  педагогическим  коллективом  учреждения, соблюдая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принцип  преемственности.</w:t>
      </w:r>
    </w:p>
    <w:p w:rsidR="008E1138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Планирование  работы  Службы  строится  на  основании  социального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запроса  администрации  и  педагогов,  родителей  (законных  представителей)  обучающихся  учреждения.</w:t>
      </w:r>
    </w:p>
    <w:p w:rsidR="004E1CD2" w:rsidRPr="008E1138" w:rsidRDefault="008E1138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1.5 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Основные   цели психологической службы – соде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йствие формированию подрастающего поколения, 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 xml:space="preserve">становлению  индивидуальности  и творческого  отношения  к жизни на всех этапах   школьного  детства;  развитие  способностей и склонностей детей,  изучение их психического  развития, определение психологических причин нарушения личности и интеллекта, профилактика подобных  нарушений. 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   Важнейшим условием эффективности работы психологической службы  является  правильное  понимание  психологом и педагогическими работниками существа их профессионального взаимодействия 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 xml:space="preserve"> в единой системе образования и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воспитания,  взаимодополняемость  позиций  психолога  и педагога  в подходе  к ребенку, в  решении  проблем  учебного  учреждения.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   Психологическая служба  осуществляет  свою деятельность в тесном  контакте  с родителями  или лицами их заменяющими, с органами  опеки  и попечительства,  инспекцией  по  делам несовершеннолетних, представителями общественных   организаций, оказывающими  воспитательным учреждениям  помощь в воспитании  детей и подростков.</w:t>
      </w:r>
    </w:p>
    <w:p w:rsidR="004E1CD2" w:rsidRPr="008E1138" w:rsidRDefault="008E1138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1.8 Деятельность психолог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ической службы в системе образования обеспечивается  специалистами, окончившими  высшее учебное  заведение  по специальности «психология»   или прошедшими переподготовку и получившими  квалификацию  «практический психолог».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  Основной деятельностью службы является психологического сопровождение личностной и социальной адаптации детей и подростков в процессе обучения в школе, а также психологическое обеспечение индивидуализации и гуманизации педагогического процесса. 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   Психологическая служба школы ориентирована как на учащихся, их родителей, так и на педагогических работников, их психологическую поддержку и обеспечение их психического здоровья</w:t>
      </w:r>
    </w:p>
    <w:p w:rsidR="004E1CD2" w:rsidRPr="004E1CD2" w:rsidRDefault="004E1CD2" w:rsidP="004E1CD2">
      <w:pPr>
        <w:pStyle w:val="tex"/>
        <w:rPr>
          <w:sz w:val="24"/>
          <w:szCs w:val="24"/>
        </w:rPr>
      </w:pPr>
      <w:r w:rsidRPr="004E1CD2">
        <w:rPr>
          <w:rStyle w:val="a5"/>
          <w:sz w:val="24"/>
          <w:szCs w:val="24"/>
          <w:u w:val="single"/>
        </w:rPr>
        <w:t>Раздел 2  Основные  задачи  работы  психологической  службы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2.1 Психологическое   сопровождение  всех</w:t>
      </w:r>
      <w:r w:rsidR="00370DE5"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образовательного процесса.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2.2 Содействие  полноценному  личностному  и интеллектуальному  развитию детей на каждом возрастном этапе, формирование у них способности к самовоспитанию, саморазвитию, самоопределению.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2.3 Обеспечение  индивидуального  подхода к каждому   ребенку на основе психолого-педагогического изучения детей с учетом их физиологического  развития (совместно с медицинским работником школы).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2.4 Профилактика и преодоление отклонений  в интеллектуальном и личностном развитии  каждого  ребенка.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 Обеспечение   полноценного  личностного, интеллектуального  и профессионального  развития человека на каждом возрастном этапе.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lastRenderedPageBreak/>
        <w:t>2.6 Содействие созданию условий для полноценного труда и сохранению психологического здоровья педагогов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>, членов администрации школы.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2.7 Оказание    помощи  детям, подросткам, педагогам и родителям в экстремальных   и   критических ситуациях.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2.8 Консультирование   родителей  и лиц, их заменяющих, по вопросам  воспитания детей, создания  благоприятного  семейного микроклимата.</w:t>
      </w:r>
    </w:p>
    <w:p w:rsidR="004E1CD2" w:rsidRPr="004E1CD2" w:rsidRDefault="004E1CD2" w:rsidP="00F6699C">
      <w:pPr>
        <w:pStyle w:val="tex"/>
        <w:rPr>
          <w:sz w:val="24"/>
          <w:szCs w:val="24"/>
        </w:rPr>
      </w:pPr>
      <w:r w:rsidRPr="004E1CD2">
        <w:rPr>
          <w:rStyle w:val="a5"/>
          <w:sz w:val="24"/>
          <w:szCs w:val="24"/>
          <w:u w:val="single"/>
        </w:rPr>
        <w:t>Раздел  3  Содержание  работы  психологической  службы  школы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3.1 Изучение   психологических  особенностей   учащихся.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3.2 Выявление   трудностей  и проблем,  отклонений  в поведении    учащегося  и оказание ему психологической поддержки.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3.3 Взаимодействие   с  учителями, родителями или лицами их заменяющими, специалистами социально-психологических служб  различного уровня  в оказании помощи  обучающимся.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3.4 Проведение  психологических  диагностик различного профиля  и   предназначения. 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3.5 Составление   псих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>олого-педагогических заключений</w:t>
      </w:r>
      <w:r w:rsidR="00370DE5">
        <w:rPr>
          <w:rFonts w:ascii="Times New Roman" w:eastAsia="Times New Roman" w:hAnsi="Times New Roman" w:cs="Times New Roman"/>
          <w:sz w:val="24"/>
          <w:szCs w:val="24"/>
        </w:rPr>
        <w:t xml:space="preserve"> по материалам иссследовательских работ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 с целью ориентации   педагогического  коллектива, а также  родителей  или лиц  их заменяющих,  в проблемах  личностного и социального  развития учащихся.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3.6 Определение   факторов,  препятствующих   развитию личности обучающихся, и принятие  мер  по</w:t>
      </w:r>
      <w:r w:rsidR="00370DE5">
        <w:rPr>
          <w:rFonts w:ascii="Times New Roman" w:eastAsia="Times New Roman" w:hAnsi="Times New Roman" w:cs="Times New Roman"/>
          <w:sz w:val="24"/>
          <w:szCs w:val="24"/>
        </w:rPr>
        <w:t xml:space="preserve"> оказанию разлачного вида психологической помощи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(психокоррекционной,   реабилитационной  и консультативной).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3.7 Участие   в планировании  и разработке</w:t>
      </w:r>
      <w:r w:rsidR="00370DE5">
        <w:rPr>
          <w:rFonts w:ascii="Times New Roman" w:eastAsia="Times New Roman" w:hAnsi="Times New Roman" w:cs="Times New Roman"/>
          <w:sz w:val="24"/>
          <w:szCs w:val="24"/>
        </w:rPr>
        <w:t xml:space="preserve"> развивающих и коррекционных программ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  деятельности  с</w:t>
      </w:r>
      <w:r w:rsidR="00370DE5">
        <w:rPr>
          <w:rFonts w:ascii="Times New Roman" w:eastAsia="Times New Roman" w:hAnsi="Times New Roman" w:cs="Times New Roman"/>
          <w:sz w:val="24"/>
          <w:szCs w:val="24"/>
        </w:rPr>
        <w:t xml:space="preserve"> учетом индивидуальных особенностей личности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3.8 Осуществление   психологической  поддержки  творчески одаренных  обучающихся, содействие их поиску  и развитию.</w:t>
      </w:r>
    </w:p>
    <w:p w:rsidR="004E1CD2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3.9 Формирование  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8E1138">
        <w:rPr>
          <w:rFonts w:ascii="Times New Roman" w:eastAsia="Times New Roman" w:hAnsi="Times New Roman" w:cs="Times New Roman"/>
          <w:sz w:val="24"/>
          <w:szCs w:val="24"/>
        </w:rPr>
        <w:t>ической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ультуры  обучающихся, педагогических  рабо</w:t>
      </w:r>
      <w:r w:rsidR="008E11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ников  и родителей  или лиц, их  заменяющих.</w:t>
      </w:r>
    </w:p>
    <w:p w:rsidR="004E1CD2" w:rsidRPr="00F6699C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3.10 Ведение   документации  по установленной  форме и  использование  ее</w:t>
      </w:r>
      <w:r w:rsidRPr="00F66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138" w:rsidRPr="008E113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назначению.</w:t>
      </w:r>
      <w:r w:rsidRPr="00F66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1CD2" w:rsidRPr="004E1CD2" w:rsidRDefault="004E1CD2" w:rsidP="004E1CD2">
      <w:pPr>
        <w:pStyle w:val="tex"/>
        <w:rPr>
          <w:sz w:val="24"/>
          <w:szCs w:val="24"/>
        </w:rPr>
      </w:pPr>
      <w:r w:rsidRPr="004E1CD2">
        <w:rPr>
          <w:rStyle w:val="a5"/>
          <w:sz w:val="24"/>
          <w:szCs w:val="24"/>
          <w:u w:val="single"/>
        </w:rPr>
        <w:t>Раздел 4    Организация  работы   психологической службы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4.1 Психологическая служба   формируется  из  психологов, которы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е  осуществляют</w:t>
      </w:r>
      <w:r w:rsidR="00370DE5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психологическое сопровождение учащихся вверенных им параллелей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DE5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всего обучения в школе,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а также   педагогов,  преподающих  в данных классах  и  родителей   данных  учащихся.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4.2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В</w:t>
      </w:r>
      <w:proofErr w:type="gramEnd"/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ся  работа службы  осуществляется по следующим направлениям: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- психологическая профилактика;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- психодиагностика;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- развивающая и коррекционная работа;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  - консультативная  работа.</w:t>
      </w:r>
    </w:p>
    <w:p w:rsidR="004E1CD2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4.3 Основными  формами  работы   являются:  беседы, индивидуальные и групповые консультации,  анкетирование, тестирование,  наблюдение, коррекционно-развивающие  занятия.</w:t>
      </w:r>
    </w:p>
    <w:p w:rsidR="004E1CD2" w:rsidRPr="004E1CD2" w:rsidRDefault="004E1CD2" w:rsidP="004E1CD2">
      <w:pPr>
        <w:pStyle w:val="tex"/>
        <w:rPr>
          <w:sz w:val="24"/>
          <w:szCs w:val="24"/>
        </w:rPr>
      </w:pPr>
      <w:r w:rsidRPr="004E1CD2">
        <w:rPr>
          <w:rStyle w:val="a5"/>
          <w:sz w:val="24"/>
          <w:szCs w:val="24"/>
          <w:u w:val="single"/>
        </w:rPr>
        <w:t>Раздел 5     Документация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5.1 Обязательными являются следующие документы: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-  </w:t>
      </w:r>
      <w:proofErr w:type="gramStart"/>
      <w:r w:rsidR="008E113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лан   работы психолога  на  год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 xml:space="preserve"> с отражением плана работы по месяцам)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утвержденный директором школы;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-  План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  работы 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>по приоритетным направлениям деятельности службы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br/>
      </w:r>
      <w:r w:rsidRPr="008E11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-  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>План-сетка рабочего времени психолога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-  </w:t>
      </w:r>
      <w:r w:rsidR="00F6699C" w:rsidRPr="008E113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 прод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еланной   работе за учебный год.</w:t>
      </w:r>
      <w:proofErr w:type="gramEnd"/>
    </w:p>
    <w:p w:rsidR="004E1CD2" w:rsidRPr="004E1CD2" w:rsidRDefault="004E1CD2" w:rsidP="004E1CD2">
      <w:pPr>
        <w:pStyle w:val="tex"/>
        <w:rPr>
          <w:sz w:val="24"/>
          <w:szCs w:val="24"/>
        </w:rPr>
      </w:pPr>
      <w:r w:rsidRPr="004E1CD2">
        <w:rPr>
          <w:rStyle w:val="a5"/>
          <w:sz w:val="24"/>
          <w:szCs w:val="24"/>
          <w:u w:val="single"/>
        </w:rPr>
        <w:t>Раздел  6     Обязанности   работника психологической службы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1CD2">
        <w:rPr>
          <w:sz w:val="24"/>
          <w:szCs w:val="24"/>
        </w:rPr>
        <w:t xml:space="preserve"> 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Работник   психологической службы  обязан:</w:t>
      </w:r>
    </w:p>
    <w:p w:rsidR="004E1CD2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ассматривать  вопросы и принимать решения строго в границах своей   профессиональной   компетенции.</w:t>
      </w:r>
    </w:p>
    <w:p w:rsidR="004E1CD2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нать новейшие достижения психологической науки, применять современные научно обоснованные  методы  диагностики, развивающей, психокоррекционной, психопрофилактической работы.</w:t>
      </w:r>
    </w:p>
    <w:p w:rsidR="004E1CD2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репятствовать проведению  диагностической, психокоррекционной и других видов работы лицам, не обладающими соответствующей профессиональной подготовкой.</w:t>
      </w:r>
    </w:p>
    <w:p w:rsidR="004E1CD2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  решении всех вопросов исходить только из интересов ребенка, его полноценного развития.</w:t>
      </w:r>
    </w:p>
    <w:p w:rsidR="004E1CD2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ранить профессиональную тайну, не распространять  сведения, полученные   в результате  диагностической   или коррекционной работы, если ознакомление  с ними может нанести ущерб ребенку или его окружающим.</w:t>
      </w:r>
    </w:p>
    <w:p w:rsidR="004E1CD2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казывать  необходимую помощь </w:t>
      </w:r>
      <w:r w:rsidR="00370DE5">
        <w:rPr>
          <w:rFonts w:ascii="Times New Roman" w:eastAsia="Times New Roman" w:hAnsi="Times New Roman" w:cs="Times New Roman"/>
          <w:sz w:val="24"/>
          <w:szCs w:val="24"/>
        </w:rPr>
        <w:t>администрации и педагогическому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 xml:space="preserve"> коллективу  в решении основных проблем, связанных с обеспечением полноценного психологического развития детей, индивидуального подхода к ребенку, оказывать необходимую и возможную помощь детям в решении их индивидуальных  проблем.</w:t>
      </w:r>
    </w:p>
    <w:p w:rsidR="004E1CD2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аботать в   тесном контакте с администрацией  и педагогическим коллективом  учреждения.</w:t>
      </w:r>
    </w:p>
    <w:p w:rsidR="004E1CD2" w:rsidRPr="008E1138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о запросам  администрации подготавливать необходимые  материалы для психолого-медико-педагогических  консультаций; участвовать в рассмотрении спорных вопросов воспитания детей.</w:t>
      </w:r>
    </w:p>
    <w:p w:rsidR="004E1CD2" w:rsidRDefault="00F6699C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AC0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E1CD2" w:rsidRPr="008E1138">
        <w:rPr>
          <w:rFonts w:ascii="Times New Roman" w:eastAsia="Times New Roman" w:hAnsi="Times New Roman" w:cs="Times New Roman"/>
          <w:sz w:val="24"/>
          <w:szCs w:val="24"/>
        </w:rPr>
        <w:t>ыполнять   распоряжения  администрации учреждения  образования, если  эти распоряжения не находятся в  противоречии с психологической наукой, если их выполнение  обеспечено наличием у него соответствующих  профессиональных знаний.</w:t>
      </w:r>
    </w:p>
    <w:p w:rsidR="004E1CD2" w:rsidRPr="004E1CD2" w:rsidRDefault="004E1CD2" w:rsidP="004E1CD2">
      <w:pPr>
        <w:pStyle w:val="tex"/>
        <w:rPr>
          <w:sz w:val="24"/>
          <w:szCs w:val="24"/>
        </w:rPr>
      </w:pPr>
      <w:r w:rsidRPr="004E1CD2">
        <w:rPr>
          <w:rStyle w:val="a5"/>
          <w:sz w:val="24"/>
          <w:szCs w:val="24"/>
          <w:u w:val="single"/>
        </w:rPr>
        <w:t>Раздел 7</w:t>
      </w:r>
      <w:r w:rsidR="0079533E">
        <w:rPr>
          <w:rStyle w:val="a5"/>
          <w:sz w:val="24"/>
          <w:szCs w:val="24"/>
          <w:u w:val="single"/>
        </w:rPr>
        <w:t>.</w:t>
      </w:r>
      <w:r w:rsidRPr="004E1CD2">
        <w:rPr>
          <w:rStyle w:val="a5"/>
          <w:sz w:val="24"/>
          <w:szCs w:val="24"/>
          <w:u w:val="single"/>
        </w:rPr>
        <w:t>      Права    работника психологической службы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Работник  психологической службы имеет  право: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7.1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О</w:t>
      </w:r>
      <w:proofErr w:type="gramEnd"/>
      <w:r w:rsidRPr="008E1138">
        <w:rPr>
          <w:rFonts w:ascii="Times New Roman" w:eastAsia="Times New Roman" w:hAnsi="Times New Roman" w:cs="Times New Roman"/>
          <w:sz w:val="24"/>
          <w:szCs w:val="24"/>
        </w:rPr>
        <w:t>пределять   приоритетные  направления работы с учетом   конкретных условий учебно-воспитательного  учреждения.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7.2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Ф</w:t>
      </w:r>
      <w:proofErr w:type="gramEnd"/>
      <w:r w:rsidRPr="008E1138">
        <w:rPr>
          <w:rFonts w:ascii="Times New Roman" w:eastAsia="Times New Roman" w:hAnsi="Times New Roman" w:cs="Times New Roman"/>
          <w:sz w:val="24"/>
          <w:szCs w:val="24"/>
        </w:rPr>
        <w:t>ормулировать конкретные задачи работы с детьми и взрослыми, выбирать    формы  и методы этой работы, решать вопрос об очередном проведении различных видов работ.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7.3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О</w:t>
      </w:r>
      <w:proofErr w:type="gramEnd"/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тказываться от   выполнения  распоряжения  администрации в тех случаях,   когда  эти распоряжения  </w:t>
      </w:r>
      <w:r w:rsidR="000D6F40">
        <w:rPr>
          <w:rFonts w:ascii="Times New Roman" w:eastAsia="Times New Roman" w:hAnsi="Times New Roman" w:cs="Times New Roman"/>
          <w:sz w:val="24"/>
          <w:szCs w:val="24"/>
        </w:rPr>
        <w:t xml:space="preserve">противоречат принципам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или задачам   его  работы,  определенным настоящим Положением.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7.4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 З</w:t>
      </w:r>
      <w:proofErr w:type="gramEnd"/>
      <w:r w:rsidRPr="008E1138">
        <w:rPr>
          <w:rFonts w:ascii="Times New Roman" w:eastAsia="Times New Roman" w:hAnsi="Times New Roman" w:cs="Times New Roman"/>
          <w:sz w:val="24"/>
          <w:szCs w:val="24"/>
        </w:rPr>
        <w:t>накомиться с документацией учебного  учреждения, обращаться с запросами в медицинские  учреждения.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7.5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У</w:t>
      </w:r>
      <w:proofErr w:type="gramEnd"/>
      <w:r w:rsidRPr="008E1138">
        <w:rPr>
          <w:rFonts w:ascii="Times New Roman" w:eastAsia="Times New Roman" w:hAnsi="Times New Roman" w:cs="Times New Roman"/>
          <w:sz w:val="24"/>
          <w:szCs w:val="24"/>
        </w:rPr>
        <w:t>частвовать  с правом совещательного голоса в работе различных органов и комиссий, решающих судьбу детей.  В  случае  несогласия с принятым   решением обратиться в вышестоящую инстанцию  и довести свое мнение.</w:t>
      </w:r>
    </w:p>
    <w:p w:rsidR="004E1CD2" w:rsidRPr="008E1138" w:rsidRDefault="004E1CD2" w:rsidP="008E1138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7.6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 У</w:t>
      </w:r>
      <w:proofErr w:type="gramEnd"/>
      <w:r w:rsidRPr="008E1138">
        <w:rPr>
          <w:rFonts w:ascii="Times New Roman" w:eastAsia="Times New Roman" w:hAnsi="Times New Roman" w:cs="Times New Roman"/>
          <w:sz w:val="24"/>
          <w:szCs w:val="24"/>
        </w:rPr>
        <w:t xml:space="preserve">частвовать в разработке  новых </w:t>
      </w:r>
      <w:r w:rsidR="00370DE5">
        <w:rPr>
          <w:rFonts w:ascii="Times New Roman" w:eastAsia="Times New Roman" w:hAnsi="Times New Roman" w:cs="Times New Roman"/>
          <w:sz w:val="24"/>
          <w:szCs w:val="24"/>
        </w:rPr>
        <w:t xml:space="preserve">методов психодиагностики, психокоррекции и других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видов  работ, оценке  их эффективности,  проводить в учебном учреждении групповые  и   индивидуальные   психологические исследования  и эксперименты для исследовательских целей, выступать с обобщением опыта  своей работы в нгаучных и научно-популярных журналах и пр.</w:t>
      </w:r>
    </w:p>
    <w:p w:rsidR="004E1CD2" w:rsidRPr="00F2761F" w:rsidRDefault="004E1CD2" w:rsidP="00F2761F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E1138">
        <w:rPr>
          <w:rFonts w:ascii="Times New Roman" w:eastAsia="Times New Roman" w:hAnsi="Times New Roman" w:cs="Times New Roman"/>
          <w:sz w:val="24"/>
          <w:szCs w:val="24"/>
        </w:rPr>
        <w:t>7.7</w:t>
      </w:r>
      <w:proofErr w:type="gramStart"/>
      <w:r w:rsidRPr="008E1138">
        <w:rPr>
          <w:rFonts w:ascii="Times New Roman" w:eastAsia="Times New Roman" w:hAnsi="Times New Roman" w:cs="Times New Roman"/>
          <w:sz w:val="24"/>
          <w:szCs w:val="24"/>
        </w:rPr>
        <w:t>  О</w:t>
      </w:r>
      <w:proofErr w:type="gramEnd"/>
      <w:r w:rsidRPr="008E1138">
        <w:rPr>
          <w:rFonts w:ascii="Times New Roman" w:eastAsia="Times New Roman" w:hAnsi="Times New Roman" w:cs="Times New Roman"/>
          <w:sz w:val="24"/>
          <w:szCs w:val="24"/>
        </w:rPr>
        <w:t>бращаться в центры психологической помощи  и профориентации  по вопросам профессионального самоопределения школьников  и </w:t>
      </w:r>
      <w:r w:rsidR="000D6F40">
        <w:rPr>
          <w:rFonts w:ascii="Times New Roman" w:eastAsia="Times New Roman" w:hAnsi="Times New Roman" w:cs="Times New Roman"/>
          <w:sz w:val="24"/>
          <w:szCs w:val="24"/>
        </w:rPr>
        <w:t xml:space="preserve">другим вопросам, связанным </w:t>
      </w:r>
      <w:r w:rsidRPr="008E1138">
        <w:rPr>
          <w:rFonts w:ascii="Times New Roman" w:eastAsia="Times New Roman" w:hAnsi="Times New Roman" w:cs="Times New Roman"/>
          <w:sz w:val="24"/>
          <w:szCs w:val="24"/>
        </w:rPr>
        <w:t>с защитой интересов ребенка.</w:t>
      </w:r>
    </w:p>
    <w:sectPr w:rsidR="004E1CD2" w:rsidRPr="00F2761F" w:rsidSect="002657A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CD2"/>
    <w:rsid w:val="000D6F40"/>
    <w:rsid w:val="002657A9"/>
    <w:rsid w:val="00370DE5"/>
    <w:rsid w:val="0038284B"/>
    <w:rsid w:val="00434187"/>
    <w:rsid w:val="004E1CD2"/>
    <w:rsid w:val="006D4103"/>
    <w:rsid w:val="0079533E"/>
    <w:rsid w:val="008D7C3D"/>
    <w:rsid w:val="008E1138"/>
    <w:rsid w:val="009003A9"/>
    <w:rsid w:val="00941FD3"/>
    <w:rsid w:val="00C25C88"/>
    <w:rsid w:val="00DD0AC0"/>
    <w:rsid w:val="00F2761F"/>
    <w:rsid w:val="00F6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03"/>
  </w:style>
  <w:style w:type="paragraph" w:styleId="2">
    <w:name w:val="heading 2"/>
    <w:basedOn w:val="a"/>
    <w:link w:val="20"/>
    <w:uiPriority w:val="9"/>
    <w:qFormat/>
    <w:rsid w:val="004E1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C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1CD2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tex">
    <w:name w:val="tex"/>
    <w:basedOn w:val="a"/>
    <w:rsid w:val="004E1CD2"/>
    <w:pPr>
      <w:spacing w:before="100" w:beforeAutospacing="1" w:after="100" w:afterAutospacing="1" w:line="240" w:lineRule="auto"/>
      <w:ind w:firstLine="284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styleId="a4">
    <w:name w:val="Strong"/>
    <w:basedOn w:val="a0"/>
    <w:uiPriority w:val="22"/>
    <w:qFormat/>
    <w:rsid w:val="004E1CD2"/>
    <w:rPr>
      <w:b/>
      <w:bCs/>
    </w:rPr>
  </w:style>
  <w:style w:type="character" w:styleId="a5">
    <w:name w:val="Emphasis"/>
    <w:basedOn w:val="a0"/>
    <w:uiPriority w:val="20"/>
    <w:qFormat/>
    <w:rsid w:val="004E1CD2"/>
    <w:rPr>
      <w:i/>
      <w:iCs/>
    </w:rPr>
  </w:style>
  <w:style w:type="paragraph" w:styleId="a6">
    <w:name w:val="No Spacing"/>
    <w:uiPriority w:val="1"/>
    <w:qFormat/>
    <w:rsid w:val="004E1CD2"/>
    <w:pPr>
      <w:spacing w:after="0" w:line="240" w:lineRule="auto"/>
    </w:pPr>
  </w:style>
  <w:style w:type="character" w:styleId="a7">
    <w:name w:val="Hyperlink"/>
    <w:basedOn w:val="a0"/>
    <w:rsid w:val="00370D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sch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2C2E-9AAF-4288-8AAC-C9A3FE49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8902</Characters>
  <Application>Microsoft Office Word</Application>
  <DocSecurity>0</DocSecurity>
  <Lines>287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2020-02-08T04:04:00Z</cp:lastPrinted>
  <dcterms:created xsi:type="dcterms:W3CDTF">2020-06-17T07:17:00Z</dcterms:created>
  <dcterms:modified xsi:type="dcterms:W3CDTF">2020-06-17T07:17:00Z</dcterms:modified>
</cp:coreProperties>
</file>