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94" w:rsidRPr="00BA2B7E" w:rsidRDefault="00AF3F94" w:rsidP="00720B5C">
      <w:pPr>
        <w:pStyle w:val="a3"/>
        <w:spacing w:before="0" w:beforeAutospacing="0" w:after="16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2"/>
          <w:szCs w:val="22"/>
        </w:rPr>
        <w:t xml:space="preserve">В </w:t>
      </w:r>
      <w:r w:rsidRPr="00BA2B7E">
        <w:rPr>
          <w:b/>
          <w:color w:val="000000"/>
          <w:sz w:val="28"/>
          <w:szCs w:val="28"/>
        </w:rPr>
        <w:t xml:space="preserve">Российских школах </w:t>
      </w:r>
      <w:r w:rsidR="00BA2B7E">
        <w:rPr>
          <w:b/>
          <w:color w:val="000000"/>
          <w:sz w:val="28"/>
          <w:szCs w:val="28"/>
        </w:rPr>
        <w:t xml:space="preserve">октябре – ноябре (у нас в школе с 19.11 по 22.11) </w:t>
      </w:r>
      <w:r w:rsidRPr="00BA2B7E">
        <w:rPr>
          <w:b/>
          <w:color w:val="000000"/>
          <w:sz w:val="28"/>
          <w:szCs w:val="28"/>
        </w:rPr>
        <w:t xml:space="preserve">проходит </w:t>
      </w:r>
      <w:r w:rsidR="00BA2B7E">
        <w:rPr>
          <w:b/>
          <w:color w:val="000000"/>
          <w:sz w:val="28"/>
          <w:szCs w:val="28"/>
        </w:rPr>
        <w:t xml:space="preserve"> </w:t>
      </w:r>
      <w:r w:rsidRPr="00BA2B7E">
        <w:rPr>
          <w:b/>
          <w:color w:val="000000"/>
          <w:sz w:val="28"/>
          <w:szCs w:val="28"/>
        </w:rPr>
        <w:t>Единый урок по безопасности в Интернет</w:t>
      </w:r>
    </w:p>
    <w:p w:rsidR="00720B5C" w:rsidRPr="00BA2B7E" w:rsidRDefault="00720B5C" w:rsidP="00720B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  <w:r w:rsidRPr="00BA2B7E">
        <w:rPr>
          <w:color w:val="000000"/>
          <w:sz w:val="28"/>
          <w:szCs w:val="28"/>
        </w:rPr>
        <w:t>Инициатором проведения Единого урока выступила спикер Совета Федерации Федерального Собрания Российской Федерации В.И. Матвиенко.</w:t>
      </w:r>
    </w:p>
    <w:p w:rsidR="00720B5C" w:rsidRPr="00BA2B7E" w:rsidRDefault="00720B5C" w:rsidP="00720B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  <w:r w:rsidRPr="00BA2B7E">
        <w:rPr>
          <w:color w:val="000000"/>
          <w:sz w:val="28"/>
          <w:szCs w:val="28"/>
        </w:rPr>
        <w:t xml:space="preserve">Единый урок проходит при активной поддержке </w:t>
      </w:r>
      <w:proofErr w:type="spellStart"/>
      <w:r w:rsidRPr="00BA2B7E">
        <w:rPr>
          <w:color w:val="000000"/>
          <w:sz w:val="28"/>
          <w:szCs w:val="28"/>
        </w:rPr>
        <w:t>Минобрнауки</w:t>
      </w:r>
      <w:proofErr w:type="spellEnd"/>
      <w:r w:rsidRPr="00BA2B7E">
        <w:rPr>
          <w:color w:val="000000"/>
          <w:sz w:val="28"/>
          <w:szCs w:val="28"/>
        </w:rPr>
        <w:t xml:space="preserve"> РФ, </w:t>
      </w:r>
      <w:proofErr w:type="spellStart"/>
      <w:r w:rsidRPr="00BA2B7E">
        <w:rPr>
          <w:color w:val="000000"/>
          <w:sz w:val="28"/>
          <w:szCs w:val="28"/>
        </w:rPr>
        <w:t>Минкомсвязи</w:t>
      </w:r>
      <w:proofErr w:type="spellEnd"/>
      <w:r w:rsidRPr="00BA2B7E">
        <w:rPr>
          <w:color w:val="000000"/>
          <w:sz w:val="28"/>
          <w:szCs w:val="28"/>
        </w:rPr>
        <w:t xml:space="preserve"> РФ, Института развития Интернета, федеральных и региональных органов власти, а также представителей </w:t>
      </w:r>
      <w:proofErr w:type="gramStart"/>
      <w:r w:rsidRPr="00BA2B7E">
        <w:rPr>
          <w:color w:val="000000"/>
          <w:sz w:val="28"/>
          <w:szCs w:val="28"/>
        </w:rPr>
        <w:t>интернет-отрасли</w:t>
      </w:r>
      <w:proofErr w:type="gramEnd"/>
      <w:r w:rsidRPr="00BA2B7E">
        <w:rPr>
          <w:color w:val="000000"/>
          <w:sz w:val="28"/>
          <w:szCs w:val="28"/>
        </w:rPr>
        <w:t xml:space="preserve"> и общественных организаций. </w:t>
      </w:r>
    </w:p>
    <w:p w:rsidR="00720B5C" w:rsidRPr="00BA2B7E" w:rsidRDefault="00720B5C" w:rsidP="00720B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  <w:r w:rsidRPr="00BA2B7E">
        <w:rPr>
          <w:color w:val="000000"/>
          <w:sz w:val="28"/>
          <w:szCs w:val="28"/>
        </w:rPr>
        <w:t xml:space="preserve">Единый урок представляет собой цикл мероприятий для школьников, направленных на повышение уровня </w:t>
      </w:r>
      <w:proofErr w:type="spellStart"/>
      <w:r w:rsidRPr="00BA2B7E">
        <w:rPr>
          <w:color w:val="000000"/>
          <w:sz w:val="28"/>
          <w:szCs w:val="28"/>
        </w:rPr>
        <w:t>кибербезопасности</w:t>
      </w:r>
      <w:proofErr w:type="spellEnd"/>
      <w:r w:rsidRPr="00BA2B7E">
        <w:rPr>
          <w:color w:val="000000"/>
          <w:sz w:val="28"/>
          <w:szCs w:val="28"/>
        </w:rPr>
        <w:t xml:space="preserve"> и цифровой грамотности, а также на обеспечение внимания родительской и педагогической общественности к проблеме обеспечения безопасности и развития детей в информационном пространстве.</w:t>
      </w:r>
    </w:p>
    <w:p w:rsidR="00AF3F94" w:rsidRPr="00BA2B7E" w:rsidRDefault="00AF3F94" w:rsidP="00720B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  <w:r w:rsidRPr="00BA2B7E">
        <w:rPr>
          <w:color w:val="000000"/>
          <w:sz w:val="28"/>
          <w:szCs w:val="28"/>
        </w:rPr>
        <w:t>В нашем учреждении</w:t>
      </w:r>
      <w:bookmarkStart w:id="0" w:name="_GoBack"/>
      <w:bookmarkEnd w:id="0"/>
      <w:r w:rsidRPr="00BA2B7E">
        <w:rPr>
          <w:color w:val="000000"/>
          <w:sz w:val="28"/>
          <w:szCs w:val="28"/>
        </w:rPr>
        <w:t xml:space="preserve"> пройдут тематические уроки, родительские собрания и другие мероприятия. </w:t>
      </w:r>
    </w:p>
    <w:p w:rsidR="008609BF" w:rsidRDefault="008609BF" w:rsidP="00720B5C">
      <w:pPr>
        <w:pStyle w:val="a3"/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десяти минутке можно посмотреть видеоролик социальной рекламы «Безопасность в сети Интернет»</w:t>
      </w:r>
    </w:p>
    <w:p w:rsidR="00A71012" w:rsidRPr="005122F0" w:rsidRDefault="00A71012" w:rsidP="00A71012">
      <w:pPr>
        <w:pStyle w:val="40"/>
        <w:shd w:val="clear" w:color="auto" w:fill="auto"/>
        <w:spacing w:before="0" w:after="0" w:line="360" w:lineRule="auto"/>
        <w:ind w:left="57" w:right="57"/>
        <w:outlineLvl w:val="9"/>
        <w:rPr>
          <w:rFonts w:ascii="Times New Roman" w:hAnsi="Times New Roman" w:cs="Times New Roman"/>
          <w:caps/>
          <w:w w:val="100"/>
          <w:sz w:val="28"/>
          <w:szCs w:val="28"/>
        </w:rPr>
      </w:pPr>
      <w:bookmarkStart w:id="1" w:name="bookmark79"/>
      <w:r w:rsidRPr="005122F0">
        <w:rPr>
          <w:rStyle w:val="41"/>
          <w:rFonts w:ascii="Times New Roman" w:hAnsi="Times New Roman" w:cs="Times New Roman"/>
          <w:caps/>
          <w:smallCaps w:val="0"/>
          <w:w w:val="100"/>
          <w:sz w:val="28"/>
          <w:szCs w:val="28"/>
        </w:rPr>
        <w:t>детские правила. как ребенку вести себя в сети интернет</w:t>
      </w:r>
      <w:bookmarkEnd w:id="1"/>
    </w:p>
    <w:p w:rsidR="00A71012" w:rsidRPr="00A71012" w:rsidRDefault="00A71012" w:rsidP="005122F0">
      <w:pPr>
        <w:pStyle w:val="150"/>
        <w:numPr>
          <w:ilvl w:val="0"/>
          <w:numId w:val="3"/>
        </w:numPr>
        <w:shd w:val="clear" w:color="auto" w:fill="auto"/>
        <w:spacing w:after="0" w:line="276" w:lineRule="auto"/>
        <w:ind w:right="57"/>
        <w:rPr>
          <w:rStyle w:val="150pt"/>
          <w:rFonts w:ascii="Times New Roman" w:hAnsi="Times New Roman" w:cs="Times New Roman"/>
          <w:sz w:val="28"/>
          <w:szCs w:val="28"/>
        </w:rPr>
      </w:pPr>
      <w:bookmarkStart w:id="2" w:name="bookmark80"/>
      <w:r w:rsidRPr="00A71012">
        <w:rPr>
          <w:rStyle w:val="150pt"/>
          <w:rFonts w:ascii="Times New Roman" w:hAnsi="Times New Roman" w:cs="Times New Roman"/>
          <w:sz w:val="28"/>
          <w:szCs w:val="28"/>
        </w:rPr>
        <w:t xml:space="preserve">Никогда не размещай информацию о себе, которая может указать, на возраст. </w:t>
      </w:r>
    </w:p>
    <w:p w:rsidR="00A71012" w:rsidRPr="00A71012" w:rsidRDefault="00A71012" w:rsidP="005122F0">
      <w:pPr>
        <w:pStyle w:val="150"/>
        <w:numPr>
          <w:ilvl w:val="0"/>
          <w:numId w:val="3"/>
        </w:numPr>
        <w:shd w:val="clear" w:color="auto" w:fill="auto"/>
        <w:spacing w:after="0" w:line="276" w:lineRule="auto"/>
        <w:ind w:right="57"/>
        <w:rPr>
          <w:rStyle w:val="150pt"/>
          <w:rFonts w:ascii="Times New Roman" w:hAnsi="Times New Roman" w:cs="Times New Roman"/>
          <w:sz w:val="28"/>
          <w:szCs w:val="28"/>
        </w:rPr>
      </w:pPr>
      <w:proofErr w:type="gramStart"/>
      <w:r w:rsidRPr="00A71012">
        <w:rPr>
          <w:rStyle w:val="150pt"/>
          <w:rFonts w:ascii="Times New Roman" w:hAnsi="Times New Roman" w:cs="Times New Roman"/>
          <w:sz w:val="28"/>
          <w:szCs w:val="28"/>
        </w:rPr>
        <w:t xml:space="preserve">Вместо фотографии использовать рисованные </w:t>
      </w:r>
      <w:proofErr w:type="spellStart"/>
      <w:r w:rsidRPr="00A71012">
        <w:rPr>
          <w:rStyle w:val="150pt"/>
          <w:rFonts w:ascii="Times New Roman" w:hAnsi="Times New Roman" w:cs="Times New Roman"/>
          <w:sz w:val="28"/>
          <w:szCs w:val="28"/>
        </w:rPr>
        <w:t>аватарки</w:t>
      </w:r>
      <w:proofErr w:type="spellEnd"/>
      <w:r w:rsidRPr="00A71012">
        <w:rPr>
          <w:rStyle w:val="150pt"/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A71012" w:rsidRPr="00A71012" w:rsidRDefault="00A71012" w:rsidP="005122F0">
      <w:pPr>
        <w:pStyle w:val="150"/>
        <w:numPr>
          <w:ilvl w:val="0"/>
          <w:numId w:val="3"/>
        </w:numPr>
        <w:shd w:val="clear" w:color="auto" w:fill="auto"/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proofErr w:type="spellStart"/>
      <w:r w:rsidRPr="00A71012">
        <w:rPr>
          <w:rStyle w:val="150pt"/>
          <w:rFonts w:ascii="Times New Roman" w:hAnsi="Times New Roman" w:cs="Times New Roman"/>
          <w:sz w:val="28"/>
          <w:szCs w:val="28"/>
        </w:rPr>
        <w:t>Настроть</w:t>
      </w:r>
      <w:proofErr w:type="spellEnd"/>
      <w:r w:rsidRPr="00A71012">
        <w:rPr>
          <w:rStyle w:val="150pt"/>
          <w:rFonts w:ascii="Times New Roman" w:hAnsi="Times New Roman" w:cs="Times New Roman"/>
          <w:sz w:val="28"/>
          <w:szCs w:val="28"/>
        </w:rPr>
        <w:t xml:space="preserve"> доступ к личным фотографиям только для самых близких людей.</w:t>
      </w:r>
      <w:bookmarkEnd w:id="2"/>
    </w:p>
    <w:p w:rsidR="00A71012" w:rsidRPr="00A71012" w:rsidRDefault="00A71012" w:rsidP="005122F0">
      <w:pPr>
        <w:pStyle w:val="150"/>
        <w:numPr>
          <w:ilvl w:val="0"/>
          <w:numId w:val="3"/>
        </w:numPr>
        <w:shd w:val="clear" w:color="auto" w:fill="auto"/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bookmarkStart w:id="3" w:name="bookmark81"/>
      <w:r w:rsidRPr="00A71012">
        <w:rPr>
          <w:rStyle w:val="150pt"/>
          <w:rFonts w:ascii="Times New Roman" w:hAnsi="Times New Roman" w:cs="Times New Roman"/>
          <w:sz w:val="28"/>
          <w:szCs w:val="28"/>
        </w:rPr>
        <w:t>Не переходить по подозрительным ссылкам.</w:t>
      </w:r>
      <w:bookmarkEnd w:id="3"/>
    </w:p>
    <w:p w:rsidR="00A71012" w:rsidRPr="00A71012" w:rsidRDefault="00A71012" w:rsidP="005122F0">
      <w:pPr>
        <w:pStyle w:val="150"/>
        <w:numPr>
          <w:ilvl w:val="0"/>
          <w:numId w:val="3"/>
        </w:numPr>
        <w:shd w:val="clear" w:color="auto" w:fill="auto"/>
        <w:spacing w:after="0" w:line="276" w:lineRule="auto"/>
        <w:ind w:right="57"/>
        <w:rPr>
          <w:rFonts w:ascii="Times New Roman" w:hAnsi="Times New Roman" w:cs="Times New Roman"/>
          <w:sz w:val="28"/>
          <w:szCs w:val="28"/>
        </w:rPr>
      </w:pPr>
      <w:bookmarkStart w:id="4" w:name="bookmark82"/>
      <w:r w:rsidRPr="00A71012">
        <w:rPr>
          <w:rStyle w:val="150pt"/>
          <w:rFonts w:ascii="Times New Roman" w:hAnsi="Times New Roman" w:cs="Times New Roman"/>
          <w:sz w:val="28"/>
          <w:szCs w:val="28"/>
        </w:rPr>
        <w:t>Поддерживать дружбу только с теми, кого знаешь лично.</w:t>
      </w:r>
      <w:bookmarkEnd w:id="4"/>
    </w:p>
    <w:p w:rsidR="00A71012" w:rsidRPr="005122F0" w:rsidRDefault="005122F0" w:rsidP="00A71012">
      <w:pPr>
        <w:pStyle w:val="a3"/>
        <w:spacing w:before="0" w:beforeAutospacing="0" w:after="0" w:afterAutospacing="0" w:line="360" w:lineRule="auto"/>
        <w:ind w:left="57" w:right="57"/>
        <w:rPr>
          <w:b/>
          <w:color w:val="000000"/>
          <w:sz w:val="28"/>
          <w:szCs w:val="28"/>
        </w:rPr>
      </w:pPr>
      <w:r w:rsidRPr="005122F0">
        <w:rPr>
          <w:b/>
          <w:color w:val="000000"/>
          <w:sz w:val="28"/>
          <w:szCs w:val="28"/>
        </w:rPr>
        <w:t>Что такое Интернет-зависимость?</w:t>
      </w:r>
    </w:p>
    <w:p w:rsidR="005122F0" w:rsidRPr="005122F0" w:rsidRDefault="005122F0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>Зависимость от интернета возникает по ряду причин и может проявляться в различных формах. Интернет-зависимость - это расстройство психики, заключающееся в неспособности человека вовремя выйти из сети, а также в постоянном присутствии желания в нее зайти. Проявляется интернет-зависимость в следующих формах:</w:t>
      </w:r>
    </w:p>
    <w:p w:rsidR="005122F0" w:rsidRPr="005122F0" w:rsidRDefault="005122F0" w:rsidP="005122F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43"/>
          <w:rFonts w:ascii="Times New Roman" w:hAnsi="Times New Roman" w:cs="Times New Roman"/>
          <w:b w:val="0"/>
          <w:bCs w:val="0"/>
          <w:sz w:val="28"/>
          <w:szCs w:val="28"/>
        </w:rPr>
        <w:t>Необходимость в беспрерывном общении.</w:t>
      </w:r>
    </w:p>
    <w:p w:rsidR="005122F0" w:rsidRPr="005122F0" w:rsidRDefault="005122F0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>Это могут быть всевозможные социальные сети, коммуникаторы, форумы, чаты и так далее. Главной группой риска в этом виде зависимости являются люди, испытывающие проблемы или дефицит реального общения. Отсутствие коммуникативных навыков погружает их в виртуальный мир, заменяющий им круг реальных друзей.</w:t>
      </w:r>
    </w:p>
    <w:p w:rsidR="005122F0" w:rsidRPr="005122F0" w:rsidRDefault="005122F0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>Проявляется в непреодолимой нужде в постоянном потоке новой информации и заставляет человека постоянно путешествовать по сети.</w:t>
      </w:r>
    </w:p>
    <w:p w:rsidR="005122F0" w:rsidRPr="005122F0" w:rsidRDefault="005122F0" w:rsidP="005122F0">
      <w:pPr>
        <w:spacing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В этом случае человек подсаживается и не может оторваться от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игр. Многие игроки даже тратят реальные деньги, чтобы развить своих персонажей или купить дополнительные уровни ради мнимого превосходства над другими.</w:t>
      </w:r>
    </w:p>
    <w:p w:rsidR="005122F0" w:rsidRPr="005122F0" w:rsidRDefault="005122F0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Во многом </w:t>
      </w:r>
      <w:proofErr w:type="gramStart"/>
      <w:r w:rsidRPr="005122F0">
        <w:rPr>
          <w:rStyle w:val="0pt"/>
          <w:rFonts w:ascii="Times New Roman" w:hAnsi="Times New Roman" w:cs="Times New Roman"/>
          <w:sz w:val="28"/>
          <w:szCs w:val="28"/>
        </w:rPr>
        <w:t>схожа</w:t>
      </w:r>
      <w:proofErr w:type="gram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с обычным пристрастием к игре на деньги. Здесь в качестве главной опасности выступают интернет-казино, которые действуют по аналогии с </w:t>
      </w:r>
      <w:proofErr w:type="gram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настоящими</w:t>
      </w:r>
      <w:proofErr w:type="gramEnd"/>
      <w:r>
        <w:rPr>
          <w:rStyle w:val="0pt"/>
          <w:rFonts w:ascii="Times New Roman" w:hAnsi="Times New Roman" w:cs="Times New Roman"/>
          <w:sz w:val="28"/>
          <w:szCs w:val="28"/>
        </w:rPr>
        <w:t>.</w:t>
      </w:r>
    </w:p>
    <w:p w:rsidR="005122F0" w:rsidRPr="005122F0" w:rsidRDefault="005122F0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lastRenderedPageBreak/>
        <w:t xml:space="preserve">В список основных видов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интернет-зависимости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можно добавить также хакерство; непроизвольную тягу к покупкам вещей на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интернет-аукционах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и в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онлайн-магазинах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; бесконечное скачивание с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торрент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трекеров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видео- и ауди</w:t>
      </w:r>
      <w:proofErr w:type="gram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о-</w:t>
      </w:r>
      <w:proofErr w:type="gram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материалов в целях создания собственной базы и т.д.</w:t>
      </w:r>
    </w:p>
    <w:p w:rsidR="005122F0" w:rsidRPr="005122F0" w:rsidRDefault="005122F0" w:rsidP="005122F0">
      <w:pPr>
        <w:pStyle w:val="40"/>
        <w:shd w:val="clear" w:color="auto" w:fill="auto"/>
        <w:spacing w:before="0" w:after="56" w:line="320" w:lineRule="exact"/>
        <w:ind w:left="20"/>
        <w:rPr>
          <w:rFonts w:ascii="Times New Roman" w:hAnsi="Times New Roman" w:cs="Times New Roman"/>
          <w:w w:val="100"/>
        </w:rPr>
      </w:pPr>
      <w:bookmarkStart w:id="5" w:name="bookmark86"/>
      <w:r w:rsidRPr="005122F0">
        <w:rPr>
          <w:rStyle w:val="41"/>
          <w:rFonts w:ascii="Times New Roman" w:hAnsi="Times New Roman" w:cs="Times New Roman"/>
          <w:bCs w:val="0"/>
          <w:w w:val="100"/>
        </w:rPr>
        <w:t xml:space="preserve">чем </w:t>
      </w:r>
      <w:proofErr w:type="gramStart"/>
      <w:r w:rsidRPr="005122F0">
        <w:rPr>
          <w:rStyle w:val="41"/>
          <w:rFonts w:ascii="Times New Roman" w:hAnsi="Times New Roman" w:cs="Times New Roman"/>
          <w:bCs w:val="0"/>
          <w:w w:val="100"/>
        </w:rPr>
        <w:t>опасна</w:t>
      </w:r>
      <w:proofErr w:type="gramEnd"/>
      <w:r w:rsidRPr="005122F0">
        <w:rPr>
          <w:rStyle w:val="41"/>
          <w:rFonts w:ascii="Times New Roman" w:hAnsi="Times New Roman" w:cs="Times New Roman"/>
          <w:bCs w:val="0"/>
          <w:w w:val="100"/>
        </w:rPr>
        <w:t xml:space="preserve"> интернет-зависимость</w:t>
      </w:r>
      <w:bookmarkEnd w:id="5"/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bookmarkStart w:id="6" w:name="bookmark87"/>
      <w:r w:rsidRPr="009F173C">
        <w:rPr>
          <w:rStyle w:val="0pt"/>
          <w:rFonts w:ascii="Times New Roman" w:hAnsi="Times New Roman" w:cs="Times New Roman"/>
          <w:sz w:val="28"/>
          <w:szCs w:val="28"/>
        </w:rPr>
        <w:t>Снижение концентрации внимания.</w:t>
      </w:r>
      <w:bookmarkEnd w:id="6"/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bookmarkStart w:id="7" w:name="bookmark88"/>
      <w:r w:rsidRPr="009F173C">
        <w:rPr>
          <w:rStyle w:val="0pt"/>
          <w:rFonts w:ascii="Times New Roman" w:hAnsi="Times New Roman" w:cs="Times New Roman"/>
          <w:sz w:val="28"/>
          <w:szCs w:val="28"/>
        </w:rPr>
        <w:t>Ухудшение памяти.</w:t>
      </w:r>
      <w:bookmarkEnd w:id="7"/>
    </w:p>
    <w:p w:rsidR="005122F0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bookmarkStart w:id="8" w:name="bookmark89"/>
      <w:r w:rsidRPr="009F173C">
        <w:rPr>
          <w:rStyle w:val="0pt"/>
          <w:rFonts w:ascii="Times New Roman" w:hAnsi="Times New Roman" w:cs="Times New Roman"/>
          <w:sz w:val="28"/>
          <w:szCs w:val="28"/>
        </w:rPr>
        <w:t xml:space="preserve">Мыслительные и психические расстройства. </w:t>
      </w:r>
    </w:p>
    <w:p w:rsidR="005122F0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 xml:space="preserve">Обострение физических заболеваний. </w:t>
      </w:r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Потерянное и невосполнимое для жизни время.</w:t>
      </w:r>
      <w:bookmarkEnd w:id="8"/>
    </w:p>
    <w:p w:rsidR="005122F0" w:rsidRPr="005122F0" w:rsidRDefault="005122F0" w:rsidP="005122F0">
      <w:pPr>
        <w:pStyle w:val="40"/>
        <w:shd w:val="clear" w:color="auto" w:fill="auto"/>
        <w:spacing w:before="0" w:after="56" w:line="320" w:lineRule="exact"/>
        <w:ind w:left="20"/>
        <w:rPr>
          <w:rStyle w:val="41"/>
          <w:rFonts w:ascii="Times New Roman" w:hAnsi="Times New Roman" w:cs="Times New Roman"/>
          <w:bCs w:val="0"/>
          <w:w w:val="100"/>
        </w:rPr>
      </w:pPr>
      <w:bookmarkStart w:id="9" w:name="bookmark90"/>
      <w:r w:rsidRPr="005122F0">
        <w:rPr>
          <w:rStyle w:val="41"/>
          <w:rFonts w:ascii="Times New Roman" w:hAnsi="Times New Roman" w:cs="Times New Roman"/>
          <w:bCs w:val="0"/>
          <w:smallCaps w:val="0"/>
          <w:w w:val="100"/>
        </w:rPr>
        <w:t xml:space="preserve">как избежать </w:t>
      </w:r>
      <w:proofErr w:type="spellStart"/>
      <w:proofErr w:type="gramStart"/>
      <w:r w:rsidRPr="005122F0">
        <w:rPr>
          <w:rStyle w:val="41"/>
          <w:rFonts w:ascii="Times New Roman" w:hAnsi="Times New Roman" w:cs="Times New Roman"/>
          <w:bCs w:val="0"/>
          <w:smallCaps w:val="0"/>
          <w:w w:val="100"/>
        </w:rPr>
        <w:t>интернет-зависимости</w:t>
      </w:r>
      <w:proofErr w:type="spellEnd"/>
      <w:proofErr w:type="gramEnd"/>
      <w:r w:rsidRPr="005122F0">
        <w:rPr>
          <w:rStyle w:val="41"/>
          <w:rFonts w:ascii="Times New Roman" w:hAnsi="Times New Roman" w:cs="Times New Roman"/>
          <w:bCs w:val="0"/>
          <w:smallCaps w:val="0"/>
          <w:w w:val="100"/>
        </w:rPr>
        <w:t>?</w:t>
      </w:r>
      <w:bookmarkEnd w:id="9"/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У вас должна быть обоснованная цель для пребывания в интернете. Планируйте, какие сайты посетить, что там сделать и посмотреть, сколько времени на это выделить.</w:t>
      </w:r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Старайтесь уменьшать количество времени, которое Вы проводите в интернете, чтобы в конечном итоге свести его к минимуму.</w:t>
      </w:r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Установите временной интервал для работы и отдыха в интернете.</w:t>
      </w:r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Ограничьте смартфон графиком проверки сообщения, например, один раз в полчаса.</w:t>
      </w:r>
    </w:p>
    <w:p w:rsidR="005122F0" w:rsidRPr="009F173C" w:rsidRDefault="005122F0" w:rsidP="005122F0">
      <w:pPr>
        <w:pStyle w:val="10"/>
        <w:numPr>
          <w:ilvl w:val="0"/>
          <w:numId w:val="4"/>
        </w:numPr>
        <w:shd w:val="clear" w:color="auto" w:fill="auto"/>
        <w:spacing w:before="0" w:after="0" w:line="240" w:lineRule="auto"/>
        <w:ind w:right="5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9F173C">
        <w:rPr>
          <w:rStyle w:val="0pt"/>
          <w:rFonts w:ascii="Times New Roman" w:hAnsi="Times New Roman" w:cs="Times New Roman"/>
          <w:sz w:val="28"/>
          <w:szCs w:val="28"/>
        </w:rPr>
        <w:t>Выключайте телефон на ночь.</w:t>
      </w:r>
    </w:p>
    <w:p w:rsidR="005122F0" w:rsidRDefault="005122F0" w:rsidP="005122F0">
      <w:pPr>
        <w:pStyle w:val="10"/>
        <w:shd w:val="clear" w:color="auto" w:fill="auto"/>
        <w:spacing w:before="0" w:after="0" w:line="276" w:lineRule="auto"/>
        <w:ind w:left="766" w:right="1960" w:firstLine="0"/>
        <w:rPr>
          <w:rStyle w:val="0pt"/>
          <w:rFonts w:ascii="Times New Roman" w:hAnsi="Times New Roman" w:cs="Times New Roman"/>
          <w:sz w:val="28"/>
          <w:szCs w:val="28"/>
        </w:rPr>
      </w:pPr>
    </w:p>
    <w:p w:rsidR="005A3C3D" w:rsidRDefault="005122F0" w:rsidP="005122F0">
      <w:pPr>
        <w:pStyle w:val="10"/>
        <w:shd w:val="clear" w:color="auto" w:fill="auto"/>
        <w:tabs>
          <w:tab w:val="left" w:pos="9781"/>
        </w:tabs>
        <w:spacing w:before="0" w:after="0" w:line="276" w:lineRule="auto"/>
        <w:ind w:right="118" w:firstLine="567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Постоянное вовлечение в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медиажизнь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 становится привычкой </w:t>
      </w:r>
      <w:r>
        <w:rPr>
          <w:rStyle w:val="0pt"/>
          <w:rFonts w:ascii="Times New Roman" w:hAnsi="Times New Roman" w:cs="Times New Roman"/>
          <w:sz w:val="28"/>
          <w:szCs w:val="28"/>
        </w:rPr>
        <w:t xml:space="preserve"> и </w:t>
      </w:r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зависимостью. Как Вы чувствуете себя, если случайно забыли дома телефон или забыли оплатить интернет? Пустоту? Тоску? Тревогу? Все это первые признаки того, что что-то идет не так, что необходимо пересмотреть свои привычки и привязанности. </w:t>
      </w:r>
    </w:p>
    <w:p w:rsidR="005122F0" w:rsidRPr="005122F0" w:rsidRDefault="005122F0" w:rsidP="005122F0">
      <w:pPr>
        <w:pStyle w:val="10"/>
        <w:shd w:val="clear" w:color="auto" w:fill="auto"/>
        <w:tabs>
          <w:tab w:val="left" w:pos="9781"/>
        </w:tabs>
        <w:spacing w:before="0" w:after="0" w:line="276" w:lineRule="auto"/>
        <w:ind w:right="118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22F0">
        <w:rPr>
          <w:rStyle w:val="0pt"/>
          <w:rFonts w:ascii="Times New Roman" w:hAnsi="Times New Roman" w:cs="Times New Roman"/>
          <w:sz w:val="28"/>
          <w:szCs w:val="28"/>
        </w:rPr>
        <w:t xml:space="preserve">Если у Вас действительно есть признаки зависимости от </w:t>
      </w:r>
      <w:proofErr w:type="spellStart"/>
      <w:r w:rsidRPr="005122F0">
        <w:rPr>
          <w:rStyle w:val="0pt"/>
          <w:rFonts w:ascii="Times New Roman" w:hAnsi="Times New Roman" w:cs="Times New Roman"/>
          <w:sz w:val="28"/>
          <w:szCs w:val="28"/>
        </w:rPr>
        <w:t>медиа</w:t>
      </w:r>
      <w:proofErr w:type="spellEnd"/>
      <w:r w:rsidRPr="005122F0">
        <w:rPr>
          <w:rStyle w:val="0pt"/>
          <w:rFonts w:ascii="Times New Roman" w:hAnsi="Times New Roman" w:cs="Times New Roman"/>
          <w:sz w:val="28"/>
          <w:szCs w:val="28"/>
        </w:rPr>
        <w:t>, попробуйте отказаться от смартфона и использовать в течение одного месяца обычный мобильный телефон. Вначале будет сложно, но затем Вы привыкнете проверять почту и страницы соц. сетей посредством ноутбука или персонального компьютера в определенное время и с пониманием, для чего Вы заходите в интернет, что собираетесь там делать и сколько времени Вы готовы потратить на это. Через несколько недель появится забытое чувство: останется время для осмысления. Осмысления дел, жизни.</w:t>
      </w:r>
    </w:p>
    <w:p w:rsidR="005122F0" w:rsidRPr="005122F0" w:rsidRDefault="005A3C3D" w:rsidP="005122F0">
      <w:pPr>
        <w:pStyle w:val="10"/>
        <w:shd w:val="clear" w:color="auto" w:fill="auto"/>
        <w:spacing w:before="0" w:after="0" w:line="240" w:lineRule="auto"/>
        <w:ind w:left="57" w:right="57" w:firstLine="709"/>
        <w:jc w:val="both"/>
        <w:rPr>
          <w:rStyle w:val="0pt"/>
          <w:rFonts w:ascii="Times New Roman" w:hAnsi="Times New Roman" w:cs="Times New Roman"/>
          <w:sz w:val="28"/>
          <w:szCs w:val="28"/>
        </w:rPr>
      </w:pPr>
      <w:r>
        <w:rPr>
          <w:rStyle w:val="0pt"/>
          <w:rFonts w:ascii="Times New Roman" w:hAnsi="Times New Roman" w:cs="Times New Roman"/>
          <w:sz w:val="28"/>
          <w:szCs w:val="28"/>
        </w:rPr>
        <w:t>Предлагаем учащимся дома ознакомиться с мероприятиями более подробно. Для этого:</w:t>
      </w:r>
    </w:p>
    <w:p w:rsidR="008609BF" w:rsidRDefault="00BA2B7E" w:rsidP="008609BF">
      <w:pPr>
        <w:pStyle w:val="a3"/>
        <w:numPr>
          <w:ilvl w:val="0"/>
          <w:numId w:val="2"/>
        </w:numPr>
        <w:spacing w:before="0" w:beforeAutospacing="0" w:after="16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пройти </w:t>
      </w:r>
      <w:r w:rsidR="00AF3F94" w:rsidRPr="00BA2B7E">
        <w:rPr>
          <w:color w:val="000000"/>
          <w:sz w:val="28"/>
          <w:szCs w:val="28"/>
        </w:rPr>
        <w:t xml:space="preserve">регистрацию на сайте </w:t>
      </w:r>
      <w:proofErr w:type="spellStart"/>
      <w:r w:rsidR="00AF3F94" w:rsidRPr="00BA2B7E">
        <w:rPr>
          <w:color w:val="000000"/>
          <w:sz w:val="28"/>
          <w:szCs w:val="28"/>
        </w:rPr>
        <w:t>квеста</w:t>
      </w:r>
      <w:proofErr w:type="spellEnd"/>
      <w:r w:rsidR="00AF3F94" w:rsidRPr="00BA2B7E">
        <w:rPr>
          <w:color w:val="000000"/>
          <w:sz w:val="28"/>
          <w:szCs w:val="28"/>
        </w:rPr>
        <w:t xml:space="preserve"> по цифровой грамотности «</w:t>
      </w:r>
      <w:proofErr w:type="spellStart"/>
      <w:r w:rsidR="00AF3F94" w:rsidRPr="00BA2B7E">
        <w:rPr>
          <w:color w:val="000000"/>
          <w:sz w:val="28"/>
          <w:szCs w:val="28"/>
        </w:rPr>
        <w:t>Сетевичок</w:t>
      </w:r>
      <w:proofErr w:type="spellEnd"/>
      <w:r w:rsidR="00AF3F94" w:rsidRPr="00BA2B7E">
        <w:rPr>
          <w:color w:val="000000"/>
          <w:sz w:val="28"/>
          <w:szCs w:val="28"/>
        </w:rPr>
        <w:t xml:space="preserve">» </w:t>
      </w:r>
      <w:hyperlink r:id="rId5" w:history="1">
        <w:r w:rsidR="00AF3F94" w:rsidRPr="00BA2B7E">
          <w:rPr>
            <w:rStyle w:val="a4"/>
            <w:sz w:val="28"/>
            <w:szCs w:val="28"/>
            <w:lang w:val="en-US"/>
          </w:rPr>
          <w:t>www</w:t>
        </w:r>
        <w:r w:rsidR="00AF3F94" w:rsidRPr="00BA2B7E">
          <w:rPr>
            <w:rStyle w:val="a4"/>
            <w:sz w:val="28"/>
            <w:szCs w:val="28"/>
          </w:rPr>
          <w:t>.Сетев</w:t>
        </w:r>
        <w:r w:rsidR="00AF3F94" w:rsidRPr="00BA2B7E">
          <w:rPr>
            <w:rStyle w:val="a4"/>
            <w:sz w:val="28"/>
            <w:szCs w:val="28"/>
          </w:rPr>
          <w:t>и</w:t>
        </w:r>
        <w:r w:rsidR="00AF3F94" w:rsidRPr="00BA2B7E">
          <w:rPr>
            <w:rStyle w:val="a4"/>
            <w:sz w:val="28"/>
            <w:szCs w:val="28"/>
          </w:rPr>
          <w:t>чок.рф</w:t>
        </w:r>
      </w:hyperlink>
      <w:r w:rsidR="008609BF">
        <w:rPr>
          <w:color w:val="000000"/>
          <w:sz w:val="28"/>
          <w:szCs w:val="28"/>
        </w:rPr>
        <w:t xml:space="preserve"> </w:t>
      </w:r>
    </w:p>
    <w:p w:rsidR="00BA2B7E" w:rsidRDefault="00BA2B7E" w:rsidP="008609BF">
      <w:pPr>
        <w:pStyle w:val="a3"/>
        <w:numPr>
          <w:ilvl w:val="0"/>
          <w:numId w:val="2"/>
        </w:numPr>
        <w:spacing w:before="0" w:beforeAutospacing="0" w:after="16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ответить на вопросы Всероссийской контрольной по безопасности в сети интернет на сайте </w:t>
      </w:r>
      <w:hyperlink r:id="rId6" w:history="1">
        <w:r w:rsidRPr="00BA2B7E">
          <w:rPr>
            <w:rStyle w:val="a4"/>
            <w:sz w:val="28"/>
            <w:szCs w:val="28"/>
          </w:rPr>
          <w:t>www.Единыйурок.дети</w:t>
        </w:r>
      </w:hyperlink>
      <w:r>
        <w:rPr>
          <w:sz w:val="28"/>
          <w:szCs w:val="28"/>
        </w:rPr>
        <w:t xml:space="preserve">, </w:t>
      </w:r>
      <w:r w:rsidR="00AF3F94" w:rsidRPr="00BA2B7E">
        <w:rPr>
          <w:color w:val="000000"/>
          <w:sz w:val="28"/>
          <w:szCs w:val="28"/>
        </w:rPr>
        <w:t xml:space="preserve">а их родителей (законных представителей) пройти опрос на сайте </w:t>
      </w:r>
      <w:hyperlink r:id="rId7" w:history="1">
        <w:r w:rsidRPr="003662AE">
          <w:rPr>
            <w:rStyle w:val="a4"/>
            <w:sz w:val="28"/>
            <w:szCs w:val="28"/>
            <w:lang w:val="en-US"/>
          </w:rPr>
          <w:t>www</w:t>
        </w:r>
        <w:r w:rsidRPr="003662AE">
          <w:rPr>
            <w:rStyle w:val="a4"/>
            <w:sz w:val="28"/>
            <w:szCs w:val="28"/>
          </w:rPr>
          <w:t>.Родители.сетевичок.рф</w:t>
        </w:r>
      </w:hyperlink>
      <w:proofErr w:type="gramEnd"/>
    </w:p>
    <w:p w:rsidR="00AF3F94" w:rsidRPr="006B3ED9" w:rsidRDefault="008609BF" w:rsidP="006B3ED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BA2B7E">
        <w:rPr>
          <w:rFonts w:ascii="Times New Roman" w:hAnsi="Times New Roman" w:cs="Times New Roman"/>
          <w:sz w:val="28"/>
          <w:szCs w:val="28"/>
        </w:rPr>
        <w:t xml:space="preserve">Предложить ребятам просмотреть (дома) и оценить ролики социальной рекламы по безопасному поведению в сети Интернет на сайте </w:t>
      </w:r>
      <w:hyperlink r:id="rId8" w:history="1">
        <w:r w:rsidRPr="00BA2B7E">
          <w:rPr>
            <w:rStyle w:val="a4"/>
            <w:rFonts w:ascii="Times New Roman" w:hAnsi="Times New Roman" w:cs="Times New Roman"/>
            <w:sz w:val="28"/>
            <w:szCs w:val="28"/>
          </w:rPr>
          <w:t>www.премиясетевичок.рф</w:t>
        </w:r>
      </w:hyperlink>
      <w:r w:rsidRPr="00BA2B7E">
        <w:rPr>
          <w:rFonts w:ascii="Times New Roman" w:hAnsi="Times New Roman" w:cs="Times New Roman"/>
          <w:sz w:val="28"/>
          <w:szCs w:val="28"/>
        </w:rPr>
        <w:t>.</w:t>
      </w:r>
    </w:p>
    <w:sectPr w:rsidR="00AF3F94" w:rsidRPr="006B3ED9" w:rsidSect="005122F0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D15"/>
    <w:multiLevelType w:val="multilevel"/>
    <w:tmpl w:val="4E66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95431"/>
    <w:multiLevelType w:val="hybridMultilevel"/>
    <w:tmpl w:val="464894F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2200895"/>
    <w:multiLevelType w:val="hybridMultilevel"/>
    <w:tmpl w:val="EF60C6CC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3455561D"/>
    <w:multiLevelType w:val="hybridMultilevel"/>
    <w:tmpl w:val="C93ED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20B5C"/>
    <w:rsid w:val="000554FE"/>
    <w:rsid w:val="0007502A"/>
    <w:rsid w:val="001236BD"/>
    <w:rsid w:val="00276C74"/>
    <w:rsid w:val="004F3184"/>
    <w:rsid w:val="005122F0"/>
    <w:rsid w:val="00540D65"/>
    <w:rsid w:val="005A3C3D"/>
    <w:rsid w:val="006B3ED9"/>
    <w:rsid w:val="00720B5C"/>
    <w:rsid w:val="008609BF"/>
    <w:rsid w:val="00A71012"/>
    <w:rsid w:val="00AF3F94"/>
    <w:rsid w:val="00BA2B7E"/>
    <w:rsid w:val="00C05304"/>
    <w:rsid w:val="00C07AB7"/>
    <w:rsid w:val="00E2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C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0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20B5C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609BF"/>
    <w:rPr>
      <w:color w:val="954F72" w:themeColor="followedHyperlink"/>
      <w:u w:val="single"/>
    </w:rPr>
  </w:style>
  <w:style w:type="character" w:customStyle="1" w:styleId="15">
    <w:name w:val="Основной текст (15)_"/>
    <w:basedOn w:val="a0"/>
    <w:link w:val="150"/>
    <w:rsid w:val="00A71012"/>
    <w:rPr>
      <w:rFonts w:ascii="Segoe UI" w:eastAsia="Segoe UI" w:hAnsi="Segoe UI" w:cs="Segoe UI"/>
      <w:spacing w:val="4"/>
      <w:sz w:val="21"/>
      <w:szCs w:val="21"/>
      <w:shd w:val="clear" w:color="auto" w:fill="FFFFFF"/>
    </w:rPr>
  </w:style>
  <w:style w:type="character" w:customStyle="1" w:styleId="4">
    <w:name w:val="Заголовок №4_"/>
    <w:basedOn w:val="a0"/>
    <w:link w:val="40"/>
    <w:rsid w:val="00A71012"/>
    <w:rPr>
      <w:rFonts w:ascii="Segoe UI" w:eastAsia="Segoe UI" w:hAnsi="Segoe UI" w:cs="Segoe UI"/>
      <w:b/>
      <w:bCs/>
      <w:spacing w:val="6"/>
      <w:w w:val="66"/>
      <w:sz w:val="32"/>
      <w:szCs w:val="32"/>
      <w:shd w:val="clear" w:color="auto" w:fill="FFFFFF"/>
    </w:rPr>
  </w:style>
  <w:style w:type="character" w:customStyle="1" w:styleId="150pt">
    <w:name w:val="Основной текст (15) + Интервал 0 pt"/>
    <w:basedOn w:val="15"/>
    <w:rsid w:val="00A71012"/>
    <w:rPr>
      <w:color w:val="000000"/>
      <w:spacing w:val="5"/>
      <w:w w:val="100"/>
      <w:position w:val="0"/>
      <w:lang w:val="ru-RU" w:eastAsia="ru-RU" w:bidi="ru-RU"/>
    </w:rPr>
  </w:style>
  <w:style w:type="character" w:customStyle="1" w:styleId="41">
    <w:name w:val="Заголовок №4 + Малые прописные"/>
    <w:basedOn w:val="4"/>
    <w:rsid w:val="00A71012"/>
    <w:rPr>
      <w:smallCaps/>
      <w:color w:val="000000"/>
      <w:position w:val="0"/>
      <w:lang w:val="ru-RU" w:eastAsia="ru-RU" w:bidi="ru-RU"/>
    </w:rPr>
  </w:style>
  <w:style w:type="paragraph" w:customStyle="1" w:styleId="150">
    <w:name w:val="Основной текст (15)"/>
    <w:basedOn w:val="a"/>
    <w:link w:val="15"/>
    <w:rsid w:val="00A71012"/>
    <w:pPr>
      <w:widowControl w:val="0"/>
      <w:shd w:val="clear" w:color="auto" w:fill="FFFFFF"/>
      <w:spacing w:after="120" w:line="283" w:lineRule="exact"/>
      <w:ind w:hanging="440"/>
    </w:pPr>
    <w:rPr>
      <w:rFonts w:ascii="Segoe UI" w:eastAsia="Segoe UI" w:hAnsi="Segoe UI" w:cs="Segoe UI"/>
      <w:spacing w:val="4"/>
      <w:sz w:val="21"/>
      <w:szCs w:val="21"/>
    </w:rPr>
  </w:style>
  <w:style w:type="paragraph" w:customStyle="1" w:styleId="40">
    <w:name w:val="Заголовок №4"/>
    <w:basedOn w:val="a"/>
    <w:link w:val="4"/>
    <w:rsid w:val="00A71012"/>
    <w:pPr>
      <w:widowControl w:val="0"/>
      <w:shd w:val="clear" w:color="auto" w:fill="FFFFFF"/>
      <w:spacing w:before="300" w:after="120" w:line="0" w:lineRule="atLeast"/>
      <w:outlineLvl w:val="3"/>
    </w:pPr>
    <w:rPr>
      <w:rFonts w:ascii="Segoe UI" w:eastAsia="Segoe UI" w:hAnsi="Segoe UI" w:cs="Segoe UI"/>
      <w:b/>
      <w:bCs/>
      <w:spacing w:val="6"/>
      <w:w w:val="66"/>
      <w:sz w:val="32"/>
      <w:szCs w:val="32"/>
    </w:rPr>
  </w:style>
  <w:style w:type="character" w:customStyle="1" w:styleId="42">
    <w:name w:val="Основной текст (4)_"/>
    <w:basedOn w:val="a0"/>
    <w:rsid w:val="005122F0"/>
    <w:rPr>
      <w:rFonts w:ascii="Segoe UI" w:eastAsia="Segoe UI" w:hAnsi="Segoe UI" w:cs="Segoe UI"/>
      <w:b/>
      <w:bCs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a6">
    <w:name w:val="Основной текст_"/>
    <w:basedOn w:val="a0"/>
    <w:link w:val="10"/>
    <w:rsid w:val="005122F0"/>
    <w:rPr>
      <w:rFonts w:ascii="Segoe UI" w:eastAsia="Segoe UI" w:hAnsi="Segoe UI" w:cs="Segoe UI"/>
      <w:spacing w:val="4"/>
      <w:sz w:val="16"/>
      <w:szCs w:val="16"/>
      <w:shd w:val="clear" w:color="auto" w:fill="FFFFFF"/>
    </w:rPr>
  </w:style>
  <w:style w:type="character" w:customStyle="1" w:styleId="43">
    <w:name w:val="Основной текст (4)"/>
    <w:basedOn w:val="42"/>
    <w:rsid w:val="005122F0"/>
    <w:rPr>
      <w:color w:val="FFFFFF"/>
      <w:w w:val="100"/>
      <w:position w:val="0"/>
      <w:lang w:val="ru-RU" w:eastAsia="ru-RU" w:bidi="ru-RU"/>
    </w:rPr>
  </w:style>
  <w:style w:type="character" w:customStyle="1" w:styleId="0pt">
    <w:name w:val="Основной текст + Интервал 0 pt"/>
    <w:basedOn w:val="a6"/>
    <w:rsid w:val="005122F0"/>
    <w:rPr>
      <w:color w:val="000000"/>
      <w:spacing w:val="5"/>
      <w:w w:val="100"/>
      <w:position w:val="0"/>
      <w:lang w:val="ru-RU" w:eastAsia="ru-RU" w:bidi="ru-RU"/>
    </w:rPr>
  </w:style>
  <w:style w:type="paragraph" w:customStyle="1" w:styleId="10">
    <w:name w:val="Основной текст10"/>
    <w:basedOn w:val="a"/>
    <w:link w:val="a6"/>
    <w:rsid w:val="005122F0"/>
    <w:pPr>
      <w:widowControl w:val="0"/>
      <w:shd w:val="clear" w:color="auto" w:fill="FFFFFF"/>
      <w:spacing w:before="120" w:after="120" w:line="240" w:lineRule="exact"/>
      <w:ind w:hanging="400"/>
    </w:pPr>
    <w:rPr>
      <w:rFonts w:ascii="Segoe UI" w:eastAsia="Segoe UI" w:hAnsi="Segoe UI" w:cs="Segoe UI"/>
      <w:spacing w:val="4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0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7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9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4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7;&#1088;&#1077;&#1084;&#1080;&#1103;&#1089;&#1077;&#1090;&#1077;&#1074;&#1080;&#1095;&#1086;&#1082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&#1056;&#1086;&#1076;&#1080;&#1090;&#1077;&#1083;&#1080;.&#1089;&#1077;&#1090;&#1077;&#1074;&#1080;&#1095;&#1086;&#1082;.&#1088;&#1092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45;&#1076;&#1080;&#1085;&#1099;&#1081;&#1091;&#1088;&#1086;&#1082;.&#1076;&#1077;&#1090;&#1080;" TargetMode="External"/><Relationship Id="rId5" Type="http://schemas.openxmlformats.org/officeDocument/2006/relationships/hyperlink" Target="http://www.&#1057;&#1077;&#1090;&#1077;&#1074;&#1080;&#1095;&#1086;&#1082;.&#1088;&#1092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4240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Абрамов</dc:creator>
  <cp:lastModifiedBy>Пользователь</cp:lastModifiedBy>
  <cp:revision>3</cp:revision>
  <cp:lastPrinted>2018-11-19T14:19:00Z</cp:lastPrinted>
  <dcterms:created xsi:type="dcterms:W3CDTF">2018-11-19T14:18:00Z</dcterms:created>
  <dcterms:modified xsi:type="dcterms:W3CDTF">2018-11-19T14:19:00Z</dcterms:modified>
</cp:coreProperties>
</file>